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77389" w14:textId="28AC415A" w:rsidR="00B2208C" w:rsidRDefault="00B2208C" w:rsidP="00B2208C">
      <w:pPr>
        <w:spacing w:after="0" w:line="240" w:lineRule="auto"/>
        <w:rPr>
          <w:b/>
        </w:rPr>
      </w:pPr>
      <w:r w:rsidRPr="00B2208C">
        <w:rPr>
          <w:rFonts w:ascii="Times New Roman" w:eastAsia="Calibri" w:hAnsi="Times New Roman" w:cs="Times New Roman"/>
          <w:noProof/>
          <w:sz w:val="24"/>
          <w:szCs w:val="24"/>
          <w:lang w:eastAsia="es-CL"/>
        </w:rPr>
        <w:drawing>
          <wp:inline distT="0" distB="0" distL="0" distR="0" wp14:anchorId="61027EA3" wp14:editId="37C10C61">
            <wp:extent cx="871268" cy="668254"/>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8049" cy="673455"/>
                    </a:xfrm>
                    <a:prstGeom prst="rect">
                      <a:avLst/>
                    </a:prstGeom>
                    <a:noFill/>
                    <a:ln>
                      <a:noFill/>
                    </a:ln>
                  </pic:spPr>
                </pic:pic>
              </a:graphicData>
            </a:graphic>
          </wp:inline>
        </w:drawing>
      </w:r>
    </w:p>
    <w:p w14:paraId="340842AF" w14:textId="77777777" w:rsidR="00B2208C" w:rsidRDefault="00B2208C" w:rsidP="00B2208C">
      <w:pPr>
        <w:spacing w:after="0" w:line="240" w:lineRule="auto"/>
        <w:rPr>
          <w:rFonts w:ascii="Verdana" w:eastAsia="Calibri" w:hAnsi="Verdana" w:cs="Times New Roman"/>
          <w:sz w:val="18"/>
          <w:szCs w:val="18"/>
        </w:rPr>
      </w:pPr>
      <w:r w:rsidRPr="00B2208C">
        <w:rPr>
          <w:rFonts w:ascii="Verdana" w:eastAsia="Calibri" w:hAnsi="Verdana" w:cs="Times New Roman"/>
          <w:sz w:val="18"/>
          <w:szCs w:val="18"/>
        </w:rPr>
        <w:t>Subdirección Gestión Asistencial</w:t>
      </w:r>
    </w:p>
    <w:p w14:paraId="3BF30D6A" w14:textId="04B03CFA" w:rsidR="00E25ACC" w:rsidRPr="00B2208C" w:rsidRDefault="006F5B38" w:rsidP="00B2208C">
      <w:pPr>
        <w:spacing w:after="0" w:line="240" w:lineRule="auto"/>
        <w:rPr>
          <w:rFonts w:ascii="Verdana" w:eastAsia="Calibri" w:hAnsi="Verdana" w:cs="Times New Roman"/>
          <w:sz w:val="18"/>
          <w:szCs w:val="18"/>
        </w:rPr>
      </w:pPr>
      <w:r>
        <w:rPr>
          <w:rFonts w:ascii="Verdana" w:eastAsia="Calibri" w:hAnsi="Verdana" w:cs="Times New Roman"/>
          <w:sz w:val="18"/>
          <w:szCs w:val="18"/>
        </w:rPr>
        <w:t>FFG/</w:t>
      </w:r>
    </w:p>
    <w:p w14:paraId="76566D2D" w14:textId="77777777" w:rsidR="00B2208C" w:rsidRPr="00C636AE" w:rsidRDefault="00B2208C" w:rsidP="00B2208C">
      <w:pPr>
        <w:spacing w:after="0" w:line="240" w:lineRule="auto"/>
        <w:rPr>
          <w:rFonts w:ascii="Verdana" w:eastAsia="Calibri" w:hAnsi="Verdana" w:cs="Times New Roman"/>
          <w:sz w:val="8"/>
          <w:szCs w:val="18"/>
        </w:rPr>
      </w:pPr>
    </w:p>
    <w:p w14:paraId="6CA75719" w14:textId="77777777" w:rsidR="00B2208C" w:rsidRPr="007E5618" w:rsidRDefault="00B2208C" w:rsidP="00EB469D">
      <w:pPr>
        <w:pBdr>
          <w:top w:val="single" w:sz="4" w:space="1" w:color="auto"/>
          <w:left w:val="single" w:sz="4" w:space="0" w:color="auto"/>
          <w:bottom w:val="single" w:sz="4" w:space="0" w:color="auto"/>
          <w:right w:val="single" w:sz="4" w:space="4" w:color="auto"/>
        </w:pBdr>
        <w:shd w:val="pct5" w:color="auto" w:fill="FFFFFF"/>
        <w:spacing w:after="0" w:line="240" w:lineRule="auto"/>
        <w:ind w:left="851" w:right="851"/>
        <w:jc w:val="center"/>
        <w:rPr>
          <w:rFonts w:ascii="Calibri" w:eastAsia="Calibri" w:hAnsi="Calibri" w:cs="Calibri"/>
          <w:b/>
          <w:sz w:val="10"/>
        </w:rPr>
      </w:pPr>
    </w:p>
    <w:p w14:paraId="6AC54EBE" w14:textId="42544861" w:rsidR="00B2208C" w:rsidRPr="00EB469D" w:rsidRDefault="00B2208C" w:rsidP="00EB469D">
      <w:pPr>
        <w:pBdr>
          <w:top w:val="single" w:sz="4" w:space="1" w:color="auto"/>
          <w:left w:val="single" w:sz="4" w:space="0" w:color="auto"/>
          <w:bottom w:val="single" w:sz="4" w:space="0" w:color="auto"/>
          <w:right w:val="single" w:sz="4" w:space="4" w:color="auto"/>
        </w:pBdr>
        <w:shd w:val="pct5" w:color="auto" w:fill="FFFFFF"/>
        <w:spacing w:after="0" w:line="240" w:lineRule="auto"/>
        <w:ind w:left="851" w:right="851"/>
        <w:jc w:val="center"/>
        <w:rPr>
          <w:rFonts w:ascii="Calibri" w:eastAsia="Calibri" w:hAnsi="Calibri" w:cs="Calibri"/>
          <w:b/>
        </w:rPr>
      </w:pPr>
      <w:r w:rsidRPr="00EB469D">
        <w:rPr>
          <w:rFonts w:ascii="Calibri" w:eastAsia="Calibri" w:hAnsi="Calibri" w:cs="Calibri"/>
          <w:b/>
        </w:rPr>
        <w:t>ACTA REUNIÓN N°</w:t>
      </w:r>
      <w:r w:rsidR="00F36BB6">
        <w:rPr>
          <w:rFonts w:ascii="Calibri" w:eastAsia="Calibri" w:hAnsi="Calibri" w:cs="Calibri"/>
          <w:b/>
        </w:rPr>
        <w:t>1</w:t>
      </w:r>
      <w:r w:rsidRPr="00EB469D">
        <w:rPr>
          <w:rFonts w:ascii="Calibri" w:eastAsia="Calibri" w:hAnsi="Calibri" w:cs="Calibri"/>
          <w:b/>
        </w:rPr>
        <w:t xml:space="preserve">, </w:t>
      </w:r>
      <w:r w:rsidR="00F33EC2">
        <w:rPr>
          <w:rFonts w:ascii="Calibri" w:eastAsia="Calibri" w:hAnsi="Calibri" w:cs="Calibri"/>
          <w:b/>
        </w:rPr>
        <w:t>LUNES</w:t>
      </w:r>
      <w:r w:rsidR="00F94FE5" w:rsidRPr="00EB469D">
        <w:rPr>
          <w:rFonts w:ascii="Calibri" w:eastAsia="Calibri" w:hAnsi="Calibri" w:cs="Calibri"/>
          <w:b/>
        </w:rPr>
        <w:t xml:space="preserve"> </w:t>
      </w:r>
      <w:r w:rsidR="00F33EC2">
        <w:rPr>
          <w:rFonts w:ascii="Calibri" w:eastAsia="Calibri" w:hAnsi="Calibri" w:cs="Calibri"/>
          <w:b/>
        </w:rPr>
        <w:t>6</w:t>
      </w:r>
      <w:r w:rsidRPr="00EB469D">
        <w:rPr>
          <w:rFonts w:ascii="Calibri" w:eastAsia="Calibri" w:hAnsi="Calibri" w:cs="Calibri"/>
          <w:b/>
        </w:rPr>
        <w:t xml:space="preserve"> DE </w:t>
      </w:r>
      <w:r w:rsidR="00F33EC2">
        <w:rPr>
          <w:rFonts w:ascii="Calibri" w:eastAsia="Calibri" w:hAnsi="Calibri" w:cs="Calibri"/>
          <w:b/>
        </w:rPr>
        <w:t>MARZO</w:t>
      </w:r>
      <w:r w:rsidRPr="00EB469D">
        <w:rPr>
          <w:rFonts w:ascii="Calibri" w:eastAsia="Calibri" w:hAnsi="Calibri" w:cs="Calibri"/>
          <w:b/>
        </w:rPr>
        <w:t xml:space="preserve"> DE </w:t>
      </w:r>
      <w:r w:rsidR="00F36BB6">
        <w:rPr>
          <w:rFonts w:ascii="Calibri" w:eastAsia="Calibri" w:hAnsi="Calibri" w:cs="Calibri"/>
          <w:b/>
        </w:rPr>
        <w:t>2023</w:t>
      </w:r>
    </w:p>
    <w:p w14:paraId="2E6AC82F" w14:textId="77777777" w:rsidR="00B2208C" w:rsidRPr="00EB469D" w:rsidRDefault="00B2208C" w:rsidP="00EB469D">
      <w:pPr>
        <w:pBdr>
          <w:top w:val="single" w:sz="4" w:space="1" w:color="auto"/>
          <w:left w:val="single" w:sz="4" w:space="0" w:color="auto"/>
          <w:bottom w:val="single" w:sz="4" w:space="0" w:color="auto"/>
          <w:right w:val="single" w:sz="4" w:space="4" w:color="auto"/>
        </w:pBdr>
        <w:shd w:val="pct5" w:color="auto" w:fill="FFFFFF"/>
        <w:spacing w:after="0" w:line="240" w:lineRule="auto"/>
        <w:ind w:left="851" w:right="851"/>
        <w:jc w:val="center"/>
        <w:rPr>
          <w:rFonts w:ascii="Calibri" w:eastAsia="Calibri" w:hAnsi="Calibri" w:cs="Calibri"/>
          <w:b/>
        </w:rPr>
      </w:pPr>
      <w:r w:rsidRPr="00EB469D">
        <w:rPr>
          <w:rFonts w:ascii="Calibri" w:eastAsia="Calibri" w:hAnsi="Calibri" w:cs="Calibri"/>
          <w:b/>
        </w:rPr>
        <w:t>COMITÉ LISTA DE ESPERA</w:t>
      </w:r>
    </w:p>
    <w:p w14:paraId="518E81F9" w14:textId="77777777" w:rsidR="00B2208C" w:rsidRPr="00EB469D" w:rsidRDefault="00B2208C" w:rsidP="00EB469D">
      <w:pPr>
        <w:pBdr>
          <w:top w:val="single" w:sz="4" w:space="1" w:color="auto"/>
          <w:left w:val="single" w:sz="4" w:space="0" w:color="auto"/>
          <w:bottom w:val="single" w:sz="4" w:space="0" w:color="auto"/>
          <w:right w:val="single" w:sz="4" w:space="4" w:color="auto"/>
        </w:pBdr>
        <w:shd w:val="pct5" w:color="auto" w:fill="FFFFFF"/>
        <w:spacing w:after="0" w:line="240" w:lineRule="auto"/>
        <w:ind w:left="851" w:right="851"/>
        <w:jc w:val="center"/>
        <w:rPr>
          <w:rFonts w:ascii="Calibri" w:eastAsia="Calibri" w:hAnsi="Calibri" w:cs="Calibri"/>
          <w:b/>
        </w:rPr>
      </w:pPr>
      <w:r w:rsidRPr="00EB469D">
        <w:rPr>
          <w:rFonts w:ascii="Calibri" w:eastAsia="Calibri" w:hAnsi="Calibri" w:cs="Calibri"/>
          <w:b/>
        </w:rPr>
        <w:t>SERVICIO DE SALUD OSORNO</w:t>
      </w:r>
    </w:p>
    <w:p w14:paraId="631D118F" w14:textId="77777777" w:rsidR="00B2208C" w:rsidRPr="007E5618" w:rsidRDefault="00B2208C" w:rsidP="00EB469D">
      <w:pPr>
        <w:pBdr>
          <w:top w:val="single" w:sz="4" w:space="1" w:color="auto"/>
          <w:left w:val="single" w:sz="4" w:space="0" w:color="auto"/>
          <w:bottom w:val="single" w:sz="4" w:space="0" w:color="auto"/>
          <w:right w:val="single" w:sz="4" w:space="4" w:color="auto"/>
        </w:pBdr>
        <w:shd w:val="pct5" w:color="auto" w:fill="FFFFFF"/>
        <w:spacing w:after="0" w:line="240" w:lineRule="auto"/>
        <w:ind w:left="851" w:right="851"/>
        <w:rPr>
          <w:rFonts w:ascii="Verdana" w:eastAsia="Calibri" w:hAnsi="Verdana" w:cs="Times New Roman"/>
          <w:b/>
          <w:sz w:val="10"/>
          <w:szCs w:val="20"/>
        </w:rPr>
      </w:pPr>
    </w:p>
    <w:p w14:paraId="6D378E90" w14:textId="77777777" w:rsidR="00B2208C" w:rsidRDefault="00B2208C" w:rsidP="00B2208C">
      <w:pPr>
        <w:spacing w:after="0" w:line="240" w:lineRule="auto"/>
        <w:rPr>
          <w:rFonts w:ascii="Calibri" w:eastAsia="Calibri" w:hAnsi="Calibri" w:cs="Times New Roman"/>
        </w:rPr>
      </w:pPr>
    </w:p>
    <w:p w14:paraId="5E368FD6" w14:textId="77777777" w:rsidR="00CD21C7" w:rsidRDefault="00CD21C7" w:rsidP="00CD21C7">
      <w:pPr>
        <w:jc w:val="both"/>
      </w:pPr>
      <w:r w:rsidRPr="00527421">
        <w:t xml:space="preserve">Con la presencia de la Red Asistencial SSO, </w:t>
      </w:r>
      <w:r>
        <w:t xml:space="preserve">Dra. Sepúlveda </w:t>
      </w:r>
      <w:r w:rsidRPr="00527421">
        <w:t xml:space="preserve">inicia </w:t>
      </w:r>
      <w:r>
        <w:t xml:space="preserve">Comité de Lista de Espera </w:t>
      </w:r>
      <w:r w:rsidRPr="00527421">
        <w:t xml:space="preserve">a las </w:t>
      </w:r>
      <w:r>
        <w:t>08</w:t>
      </w:r>
      <w:r w:rsidRPr="00527421">
        <w:t>:</w:t>
      </w:r>
      <w:r>
        <w:t>50</w:t>
      </w:r>
      <w:r w:rsidRPr="00527421">
        <w:t xml:space="preserve"> hrs.</w:t>
      </w:r>
      <w:r>
        <w:t xml:space="preserve"> En Auditorio Hospital Base San José Osorno. </w:t>
      </w:r>
    </w:p>
    <w:p w14:paraId="6E38EFE3" w14:textId="77777777" w:rsidR="00CD21C7" w:rsidRDefault="00CD21C7" w:rsidP="00CD21C7">
      <w:pPr>
        <w:jc w:val="both"/>
        <w:rPr>
          <w:lang w:val="es-ES"/>
        </w:rPr>
      </w:pPr>
      <w:r w:rsidRPr="00CD21C7">
        <w:rPr>
          <w:lang w:val="es-ES"/>
        </w:rPr>
        <w:t>Dra. Ana Sepúlveda, como representante de la subdirectora de Gestión Asistencial Dra. Sandra Jiménez, da la bienvenida al primer comité del año 2023. Realiza presentación de los profesionales a cargo de la gestión de lista de espera, Franco Fuentes Gutiérrez y Ester Castillo Rojas. Nombra las estrategias de resolución de lista de espera, FET I y II, convenio de colaboración GORE-SSO y RELE. Señala los cambios en los Compromisos de Gestión y las nuevas fechas de corte.</w:t>
      </w:r>
    </w:p>
    <w:p w14:paraId="3313DA56" w14:textId="77777777" w:rsidR="00CD21C7" w:rsidRPr="00CD21C7" w:rsidRDefault="00CD21C7" w:rsidP="00CD21C7">
      <w:pPr>
        <w:jc w:val="both"/>
        <w:rPr>
          <w:lang w:val="es-ES"/>
        </w:rPr>
      </w:pPr>
    </w:p>
    <w:p w14:paraId="6A6B11F4" w14:textId="59414DB7" w:rsidR="00562687" w:rsidRPr="00136B57" w:rsidRDefault="00562687" w:rsidP="00562687">
      <w:pPr>
        <w:pStyle w:val="Prrafodelista"/>
        <w:numPr>
          <w:ilvl w:val="0"/>
          <w:numId w:val="25"/>
        </w:numPr>
        <w:jc w:val="both"/>
        <w:rPr>
          <w:b/>
          <w:bCs/>
          <w:color w:val="0070C0"/>
        </w:rPr>
      </w:pPr>
      <w:r>
        <w:rPr>
          <w:b/>
          <w:bCs/>
          <w:color w:val="0070C0"/>
        </w:rPr>
        <w:t>Situación Lista de Espera</w:t>
      </w:r>
    </w:p>
    <w:p w14:paraId="4C759AB1" w14:textId="77777777" w:rsidR="00CD21C7" w:rsidRDefault="00CD21C7" w:rsidP="00CD21C7">
      <w:pPr>
        <w:jc w:val="both"/>
        <w:rPr>
          <w:lang w:val="es-ES"/>
        </w:rPr>
      </w:pPr>
      <w:r w:rsidRPr="00CD21C7">
        <w:rPr>
          <w:lang w:val="es-ES"/>
        </w:rPr>
        <w:t>Dr. Franco Fuentes muestra los indicadores de lista de espera de intervenciones quirúrgicas, consulta nueva de especialidad médica y odontológica y procedimientos. Además, realiza la presentación de resultados COMGES 2022, indicando que los resultados no fueron óptimos.</w:t>
      </w:r>
    </w:p>
    <w:p w14:paraId="2CEBD6B8" w14:textId="77777777" w:rsidR="00CD21C7" w:rsidRPr="00CD21C7" w:rsidRDefault="00CD21C7" w:rsidP="00CD21C7">
      <w:pPr>
        <w:jc w:val="both"/>
        <w:rPr>
          <w:lang w:val="es-ES"/>
        </w:rPr>
      </w:pPr>
    </w:p>
    <w:p w14:paraId="1D1B1C73" w14:textId="550B09C4" w:rsidR="00562687" w:rsidRDefault="00562687" w:rsidP="00F33EC2">
      <w:pPr>
        <w:pStyle w:val="Prrafodelista"/>
        <w:numPr>
          <w:ilvl w:val="1"/>
          <w:numId w:val="25"/>
        </w:numPr>
        <w:spacing w:after="0"/>
        <w:jc w:val="both"/>
        <w:rPr>
          <w:b/>
          <w:bCs/>
          <w:color w:val="0070C0"/>
        </w:rPr>
      </w:pPr>
      <w:r>
        <w:rPr>
          <w:b/>
          <w:bCs/>
          <w:color w:val="0070C0"/>
        </w:rPr>
        <w:t>Lista de Espera Consulta Nueva Especialidad Médica</w:t>
      </w:r>
      <w:r w:rsidRPr="005C44AB">
        <w:rPr>
          <w:b/>
          <w:bCs/>
          <w:color w:val="0070C0"/>
        </w:rPr>
        <w:t xml:space="preserve"> </w:t>
      </w:r>
    </w:p>
    <w:p w14:paraId="0433419C" w14:textId="3D1F04EC" w:rsidR="00562687" w:rsidRDefault="00F33EC2" w:rsidP="00847AE3">
      <w:pPr>
        <w:pStyle w:val="p1"/>
        <w:spacing w:before="0" w:beforeAutospacing="0" w:after="0" w:afterAutospacing="0"/>
      </w:pPr>
      <w:r>
        <w:rPr>
          <w:noProof/>
        </w:rPr>
        <w:drawing>
          <wp:inline distT="0" distB="0" distL="0" distR="0" wp14:anchorId="6A0CA99F" wp14:editId="3176BA33">
            <wp:extent cx="6138496" cy="1123950"/>
            <wp:effectExtent l="0" t="0" r="0" b="0"/>
            <wp:docPr id="1077997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97831" name=""/>
                    <pic:cNvPicPr/>
                  </pic:nvPicPr>
                  <pic:blipFill rotWithShape="1">
                    <a:blip r:embed="rId9"/>
                    <a:srcRect l="23256" t="21595" r="10402" b="56811"/>
                    <a:stretch/>
                  </pic:blipFill>
                  <pic:spPr bwMode="auto">
                    <a:xfrm>
                      <a:off x="0" y="0"/>
                      <a:ext cx="6181696" cy="1131860"/>
                    </a:xfrm>
                    <a:prstGeom prst="rect">
                      <a:avLst/>
                    </a:prstGeom>
                    <a:ln>
                      <a:noFill/>
                    </a:ln>
                    <a:extLst>
                      <a:ext uri="{53640926-AAD7-44D8-BBD7-CCE9431645EC}">
                        <a14:shadowObscured xmlns:a14="http://schemas.microsoft.com/office/drawing/2010/main"/>
                      </a:ext>
                    </a:extLst>
                  </pic:spPr>
                </pic:pic>
              </a:graphicData>
            </a:graphic>
          </wp:inline>
        </w:drawing>
      </w:r>
    </w:p>
    <w:p w14:paraId="0D6FDF82" w14:textId="77777777" w:rsidR="00F33EC2" w:rsidRDefault="00F33EC2" w:rsidP="00847AE3">
      <w:pPr>
        <w:pStyle w:val="p1"/>
        <w:spacing w:before="0" w:beforeAutospacing="0" w:after="0" w:afterAutospacing="0"/>
      </w:pPr>
    </w:p>
    <w:p w14:paraId="6E08A06D" w14:textId="77777777" w:rsidR="00CD21C7" w:rsidRDefault="00CD21C7" w:rsidP="00847AE3">
      <w:pPr>
        <w:pStyle w:val="p1"/>
        <w:spacing w:before="0" w:beforeAutospacing="0" w:after="0" w:afterAutospacing="0"/>
      </w:pPr>
    </w:p>
    <w:p w14:paraId="17CADCBA" w14:textId="44D49F3C" w:rsidR="00562687" w:rsidRDefault="00562687" w:rsidP="00F33EC2">
      <w:pPr>
        <w:pStyle w:val="Prrafodelista"/>
        <w:numPr>
          <w:ilvl w:val="1"/>
          <w:numId w:val="25"/>
        </w:numPr>
        <w:spacing w:after="0"/>
        <w:jc w:val="both"/>
        <w:rPr>
          <w:b/>
          <w:bCs/>
          <w:color w:val="0070C0"/>
        </w:rPr>
      </w:pPr>
      <w:r>
        <w:rPr>
          <w:b/>
          <w:bCs/>
          <w:color w:val="0070C0"/>
        </w:rPr>
        <w:t>Lista de Espera Consulta Odontológica</w:t>
      </w:r>
      <w:r w:rsidRPr="005C44AB">
        <w:rPr>
          <w:b/>
          <w:bCs/>
          <w:color w:val="0070C0"/>
        </w:rPr>
        <w:t xml:space="preserve"> </w:t>
      </w:r>
    </w:p>
    <w:p w14:paraId="2C55B40E" w14:textId="237D5069" w:rsidR="00847AE3" w:rsidRDefault="00F33EC2" w:rsidP="00847AE3">
      <w:pPr>
        <w:pStyle w:val="p2"/>
        <w:spacing w:before="0" w:beforeAutospacing="0" w:after="0" w:afterAutospacing="0"/>
      </w:pPr>
      <w:r>
        <w:rPr>
          <w:noProof/>
        </w:rPr>
        <w:drawing>
          <wp:inline distT="0" distB="0" distL="0" distR="0" wp14:anchorId="1982A46A" wp14:editId="1057C4AA">
            <wp:extent cx="6115050" cy="1291912"/>
            <wp:effectExtent l="0" t="0" r="0" b="3810"/>
            <wp:docPr id="1122940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40844" name=""/>
                    <pic:cNvPicPr/>
                  </pic:nvPicPr>
                  <pic:blipFill rotWithShape="1">
                    <a:blip r:embed="rId10"/>
                    <a:srcRect l="23152" t="27132" r="10507" b="47951"/>
                    <a:stretch/>
                  </pic:blipFill>
                  <pic:spPr bwMode="auto">
                    <a:xfrm>
                      <a:off x="0" y="0"/>
                      <a:ext cx="6167106" cy="1302910"/>
                    </a:xfrm>
                    <a:prstGeom prst="rect">
                      <a:avLst/>
                    </a:prstGeom>
                    <a:ln>
                      <a:noFill/>
                    </a:ln>
                    <a:extLst>
                      <a:ext uri="{53640926-AAD7-44D8-BBD7-CCE9431645EC}">
                        <a14:shadowObscured xmlns:a14="http://schemas.microsoft.com/office/drawing/2010/main"/>
                      </a:ext>
                    </a:extLst>
                  </pic:spPr>
                </pic:pic>
              </a:graphicData>
            </a:graphic>
          </wp:inline>
        </w:drawing>
      </w:r>
    </w:p>
    <w:p w14:paraId="7C2FF1C6" w14:textId="77777777" w:rsidR="00150741" w:rsidRDefault="00150741" w:rsidP="00847AE3">
      <w:pPr>
        <w:pStyle w:val="p2"/>
        <w:spacing w:before="0" w:beforeAutospacing="0" w:after="0" w:afterAutospacing="0"/>
      </w:pPr>
    </w:p>
    <w:p w14:paraId="01023B8D" w14:textId="77777777" w:rsidR="00CD21C7" w:rsidRDefault="00CD21C7">
      <w:pPr>
        <w:rPr>
          <w:b/>
          <w:bCs/>
          <w:color w:val="0070C0"/>
        </w:rPr>
      </w:pPr>
      <w:r>
        <w:rPr>
          <w:b/>
          <w:bCs/>
          <w:color w:val="0070C0"/>
        </w:rPr>
        <w:br w:type="page"/>
      </w:r>
    </w:p>
    <w:p w14:paraId="7C2A5FD6" w14:textId="2B0F0077" w:rsidR="00562687" w:rsidRDefault="00562687" w:rsidP="00F33EC2">
      <w:pPr>
        <w:pStyle w:val="Prrafodelista"/>
        <w:numPr>
          <w:ilvl w:val="1"/>
          <w:numId w:val="25"/>
        </w:numPr>
        <w:spacing w:after="0"/>
        <w:jc w:val="both"/>
        <w:rPr>
          <w:b/>
          <w:bCs/>
          <w:color w:val="0070C0"/>
        </w:rPr>
      </w:pPr>
      <w:r>
        <w:rPr>
          <w:b/>
          <w:bCs/>
          <w:color w:val="0070C0"/>
        </w:rPr>
        <w:lastRenderedPageBreak/>
        <w:t>Lista de Espera Intervenciones Quirúrgica</w:t>
      </w:r>
      <w:r w:rsidRPr="005C44AB">
        <w:rPr>
          <w:b/>
          <w:bCs/>
          <w:color w:val="0070C0"/>
        </w:rPr>
        <w:t xml:space="preserve"> </w:t>
      </w:r>
    </w:p>
    <w:p w14:paraId="14147748" w14:textId="484F1BA1" w:rsidR="00A44FA6" w:rsidRDefault="00F33EC2" w:rsidP="00847AE3">
      <w:pPr>
        <w:pStyle w:val="p1"/>
        <w:spacing w:before="0" w:beforeAutospacing="0" w:after="0" w:afterAutospacing="0"/>
      </w:pPr>
      <w:r>
        <w:rPr>
          <w:noProof/>
        </w:rPr>
        <w:drawing>
          <wp:inline distT="0" distB="0" distL="0" distR="0" wp14:anchorId="1DE3CAC1" wp14:editId="34A644D4">
            <wp:extent cx="6170857" cy="1270000"/>
            <wp:effectExtent l="0" t="0" r="1905" b="6350"/>
            <wp:docPr id="441305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05762" name=""/>
                    <pic:cNvPicPr/>
                  </pic:nvPicPr>
                  <pic:blipFill rotWithShape="1">
                    <a:blip r:embed="rId11"/>
                    <a:srcRect l="23256" t="28608" r="10507" b="43522"/>
                    <a:stretch/>
                  </pic:blipFill>
                  <pic:spPr bwMode="auto">
                    <a:xfrm>
                      <a:off x="0" y="0"/>
                      <a:ext cx="6220007" cy="1280115"/>
                    </a:xfrm>
                    <a:prstGeom prst="rect">
                      <a:avLst/>
                    </a:prstGeom>
                    <a:ln>
                      <a:noFill/>
                    </a:ln>
                    <a:extLst>
                      <a:ext uri="{53640926-AAD7-44D8-BBD7-CCE9431645EC}">
                        <a14:shadowObscured xmlns:a14="http://schemas.microsoft.com/office/drawing/2010/main"/>
                      </a:ext>
                    </a:extLst>
                  </pic:spPr>
                </pic:pic>
              </a:graphicData>
            </a:graphic>
          </wp:inline>
        </w:drawing>
      </w:r>
    </w:p>
    <w:p w14:paraId="5B0C4644" w14:textId="77777777" w:rsidR="00150741" w:rsidRDefault="00150741" w:rsidP="00847AE3">
      <w:pPr>
        <w:pStyle w:val="p1"/>
        <w:spacing w:before="0" w:beforeAutospacing="0" w:after="0" w:afterAutospacing="0"/>
      </w:pPr>
    </w:p>
    <w:p w14:paraId="19A13CC0" w14:textId="77777777" w:rsidR="00562687" w:rsidRDefault="00562687" w:rsidP="00F33EC2">
      <w:pPr>
        <w:pStyle w:val="Prrafodelista"/>
        <w:numPr>
          <w:ilvl w:val="1"/>
          <w:numId w:val="25"/>
        </w:numPr>
        <w:spacing w:after="0"/>
        <w:jc w:val="both"/>
        <w:rPr>
          <w:b/>
          <w:bCs/>
          <w:color w:val="0070C0"/>
        </w:rPr>
      </w:pPr>
      <w:r>
        <w:rPr>
          <w:b/>
          <w:bCs/>
          <w:color w:val="0070C0"/>
        </w:rPr>
        <w:t>Lista de Espera Procedimientos</w:t>
      </w:r>
      <w:r w:rsidRPr="005C44AB">
        <w:rPr>
          <w:b/>
          <w:bCs/>
          <w:color w:val="0070C0"/>
        </w:rPr>
        <w:t xml:space="preserve"> </w:t>
      </w:r>
    </w:p>
    <w:p w14:paraId="23A92464" w14:textId="189EAF9E" w:rsidR="00EB469D" w:rsidRDefault="00F33EC2" w:rsidP="00B80352">
      <w:pPr>
        <w:pStyle w:val="p2"/>
        <w:spacing w:before="0" w:beforeAutospacing="0" w:after="0" w:afterAutospacing="0"/>
      </w:pPr>
      <w:r>
        <w:rPr>
          <w:noProof/>
        </w:rPr>
        <w:drawing>
          <wp:inline distT="0" distB="0" distL="0" distR="0" wp14:anchorId="1AC3F2D4" wp14:editId="712E6FC3">
            <wp:extent cx="5924408" cy="1066800"/>
            <wp:effectExtent l="0" t="0" r="635" b="0"/>
            <wp:docPr id="1796461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61876" name=""/>
                    <pic:cNvPicPr/>
                  </pic:nvPicPr>
                  <pic:blipFill rotWithShape="1">
                    <a:blip r:embed="rId12"/>
                    <a:srcRect l="23152" t="29716" r="10403" b="45367"/>
                    <a:stretch/>
                  </pic:blipFill>
                  <pic:spPr bwMode="auto">
                    <a:xfrm>
                      <a:off x="0" y="0"/>
                      <a:ext cx="5965244" cy="1074153"/>
                    </a:xfrm>
                    <a:prstGeom prst="rect">
                      <a:avLst/>
                    </a:prstGeom>
                    <a:ln>
                      <a:noFill/>
                    </a:ln>
                    <a:extLst>
                      <a:ext uri="{53640926-AAD7-44D8-BBD7-CCE9431645EC}">
                        <a14:shadowObscured xmlns:a14="http://schemas.microsoft.com/office/drawing/2010/main"/>
                      </a:ext>
                    </a:extLst>
                  </pic:spPr>
                </pic:pic>
              </a:graphicData>
            </a:graphic>
          </wp:inline>
        </w:drawing>
      </w:r>
    </w:p>
    <w:p w14:paraId="712938DF" w14:textId="77777777" w:rsidR="00CD21C7" w:rsidRDefault="00CD21C7" w:rsidP="00CD21C7">
      <w:pPr>
        <w:pStyle w:val="Prrafodelista"/>
        <w:ind w:left="360"/>
        <w:jc w:val="both"/>
        <w:rPr>
          <w:b/>
          <w:bCs/>
          <w:color w:val="0070C0"/>
        </w:rPr>
      </w:pPr>
    </w:p>
    <w:p w14:paraId="313856B7" w14:textId="5BFF6DEE" w:rsidR="00F33EC2" w:rsidRDefault="00F33EC2" w:rsidP="005D6B64">
      <w:pPr>
        <w:pStyle w:val="Prrafodelista"/>
        <w:numPr>
          <w:ilvl w:val="0"/>
          <w:numId w:val="25"/>
        </w:numPr>
        <w:jc w:val="both"/>
        <w:rPr>
          <w:b/>
          <w:bCs/>
          <w:color w:val="0070C0"/>
        </w:rPr>
      </w:pPr>
      <w:r>
        <w:rPr>
          <w:b/>
          <w:bCs/>
          <w:color w:val="0070C0"/>
        </w:rPr>
        <w:t>Gestión Red Odontológica</w:t>
      </w:r>
    </w:p>
    <w:p w14:paraId="0100A10B" w14:textId="7F374593" w:rsidR="00F33EC2" w:rsidRDefault="00F33EC2" w:rsidP="00F33EC2">
      <w:pPr>
        <w:jc w:val="center"/>
        <w:rPr>
          <w:b/>
          <w:bCs/>
          <w:color w:val="0070C0"/>
        </w:rPr>
      </w:pPr>
      <w:r>
        <w:rPr>
          <w:noProof/>
        </w:rPr>
        <w:drawing>
          <wp:inline distT="0" distB="0" distL="0" distR="0" wp14:anchorId="067513AA" wp14:editId="2358BEF8">
            <wp:extent cx="4573270" cy="1803400"/>
            <wp:effectExtent l="0" t="0" r="0" b="6350"/>
            <wp:docPr id="611948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48256" name=""/>
                    <pic:cNvPicPr/>
                  </pic:nvPicPr>
                  <pic:blipFill rotWithShape="1">
                    <a:blip r:embed="rId13"/>
                    <a:srcRect l="50830" t="22663" r="12729" b="51790"/>
                    <a:stretch/>
                  </pic:blipFill>
                  <pic:spPr bwMode="auto">
                    <a:xfrm>
                      <a:off x="0" y="0"/>
                      <a:ext cx="4595879" cy="1812316"/>
                    </a:xfrm>
                    <a:prstGeom prst="rect">
                      <a:avLst/>
                    </a:prstGeom>
                    <a:ln>
                      <a:noFill/>
                    </a:ln>
                    <a:extLst>
                      <a:ext uri="{53640926-AAD7-44D8-BBD7-CCE9431645EC}">
                        <a14:shadowObscured xmlns:a14="http://schemas.microsoft.com/office/drawing/2010/main"/>
                      </a:ext>
                    </a:extLst>
                  </pic:spPr>
                </pic:pic>
              </a:graphicData>
            </a:graphic>
          </wp:inline>
        </w:drawing>
      </w:r>
    </w:p>
    <w:p w14:paraId="12DE2B7E" w14:textId="63930385" w:rsidR="00F33EC2" w:rsidRPr="00F33EC2" w:rsidRDefault="00F33EC2" w:rsidP="00F33EC2">
      <w:pPr>
        <w:jc w:val="center"/>
        <w:rPr>
          <w:b/>
          <w:bCs/>
          <w:color w:val="0070C0"/>
        </w:rPr>
      </w:pPr>
      <w:r>
        <w:rPr>
          <w:noProof/>
        </w:rPr>
        <w:drawing>
          <wp:inline distT="0" distB="0" distL="0" distR="0" wp14:anchorId="19FB024D" wp14:editId="2F67A311">
            <wp:extent cx="2716530" cy="228600"/>
            <wp:effectExtent l="0" t="0" r="7620" b="0"/>
            <wp:docPr id="17147917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91739" name=""/>
                    <pic:cNvPicPr/>
                  </pic:nvPicPr>
                  <pic:blipFill rotWithShape="1">
                    <a:blip r:embed="rId14"/>
                    <a:srcRect l="40179" t="81661" r="34073" b="14487"/>
                    <a:stretch/>
                  </pic:blipFill>
                  <pic:spPr bwMode="auto">
                    <a:xfrm>
                      <a:off x="0" y="0"/>
                      <a:ext cx="2716530" cy="228600"/>
                    </a:xfrm>
                    <a:prstGeom prst="rect">
                      <a:avLst/>
                    </a:prstGeom>
                    <a:ln>
                      <a:noFill/>
                    </a:ln>
                    <a:extLst>
                      <a:ext uri="{53640926-AAD7-44D8-BBD7-CCE9431645EC}">
                        <a14:shadowObscured xmlns:a14="http://schemas.microsoft.com/office/drawing/2010/main"/>
                      </a:ext>
                    </a:extLst>
                  </pic:spPr>
                </pic:pic>
              </a:graphicData>
            </a:graphic>
          </wp:inline>
        </w:drawing>
      </w:r>
    </w:p>
    <w:p w14:paraId="0457A1F1" w14:textId="4BCDD162" w:rsidR="00F33EC2" w:rsidRDefault="00F33EC2" w:rsidP="00CD21C7">
      <w:pPr>
        <w:pStyle w:val="Prrafodelista"/>
        <w:numPr>
          <w:ilvl w:val="0"/>
          <w:numId w:val="25"/>
        </w:numPr>
        <w:spacing w:after="0"/>
        <w:jc w:val="both"/>
        <w:rPr>
          <w:b/>
          <w:bCs/>
          <w:color w:val="0070C0"/>
        </w:rPr>
      </w:pPr>
      <w:r>
        <w:rPr>
          <w:b/>
          <w:bCs/>
          <w:color w:val="0070C0"/>
        </w:rPr>
        <w:t>Resultados COMGES 2022</w:t>
      </w:r>
    </w:p>
    <w:p w14:paraId="760F81FA" w14:textId="6EC9090A" w:rsidR="00F33EC2" w:rsidRPr="00F33EC2" w:rsidRDefault="00F33EC2" w:rsidP="00F33EC2">
      <w:pPr>
        <w:jc w:val="both"/>
        <w:rPr>
          <w:b/>
          <w:bCs/>
          <w:color w:val="0070C0"/>
        </w:rPr>
      </w:pPr>
      <w:r>
        <w:rPr>
          <w:noProof/>
        </w:rPr>
        <w:drawing>
          <wp:inline distT="0" distB="0" distL="0" distR="0" wp14:anchorId="316CC117" wp14:editId="5D5FCA44">
            <wp:extent cx="6227668" cy="2825750"/>
            <wp:effectExtent l="0" t="0" r="1905" b="0"/>
            <wp:docPr id="1641879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79488" name=""/>
                    <pic:cNvPicPr/>
                  </pic:nvPicPr>
                  <pic:blipFill rotWithShape="1">
                    <a:blip r:embed="rId15"/>
                    <a:srcRect l="22944" t="25471" r="10404" b="15836"/>
                    <a:stretch/>
                  </pic:blipFill>
                  <pic:spPr bwMode="auto">
                    <a:xfrm>
                      <a:off x="0" y="0"/>
                      <a:ext cx="6253262" cy="2837363"/>
                    </a:xfrm>
                    <a:prstGeom prst="rect">
                      <a:avLst/>
                    </a:prstGeom>
                    <a:ln>
                      <a:noFill/>
                    </a:ln>
                    <a:extLst>
                      <a:ext uri="{53640926-AAD7-44D8-BBD7-CCE9431645EC}">
                        <a14:shadowObscured xmlns:a14="http://schemas.microsoft.com/office/drawing/2010/main"/>
                      </a:ext>
                    </a:extLst>
                  </pic:spPr>
                </pic:pic>
              </a:graphicData>
            </a:graphic>
          </wp:inline>
        </w:drawing>
      </w:r>
    </w:p>
    <w:p w14:paraId="4AF450E8" w14:textId="1976A03B" w:rsidR="00F33EC2" w:rsidRDefault="00F33EC2" w:rsidP="00F33EC2">
      <w:pPr>
        <w:pStyle w:val="Prrafodelista"/>
        <w:numPr>
          <w:ilvl w:val="0"/>
          <w:numId w:val="25"/>
        </w:numPr>
        <w:jc w:val="both"/>
        <w:rPr>
          <w:b/>
          <w:bCs/>
          <w:color w:val="0070C0"/>
        </w:rPr>
      </w:pPr>
      <w:r>
        <w:rPr>
          <w:b/>
          <w:bCs/>
          <w:color w:val="0070C0"/>
        </w:rPr>
        <w:lastRenderedPageBreak/>
        <w:t>COMGES 2023</w:t>
      </w:r>
    </w:p>
    <w:p w14:paraId="4D2B3487" w14:textId="77777777" w:rsidR="00CD21C7" w:rsidRDefault="00CD21C7" w:rsidP="00CD21C7">
      <w:pPr>
        <w:pStyle w:val="Prrafodelista"/>
        <w:ind w:left="360"/>
        <w:jc w:val="both"/>
        <w:rPr>
          <w:b/>
          <w:bCs/>
          <w:color w:val="0070C0"/>
        </w:rPr>
      </w:pPr>
    </w:p>
    <w:p w14:paraId="50F56159" w14:textId="77777777" w:rsidR="00CD21C7" w:rsidRPr="00CD21C7" w:rsidRDefault="00CD21C7" w:rsidP="00CD21C7">
      <w:pPr>
        <w:pStyle w:val="Prrafodelista"/>
        <w:ind w:left="360"/>
        <w:jc w:val="both"/>
        <w:rPr>
          <w:lang w:val="es-ES"/>
        </w:rPr>
      </w:pPr>
      <w:r w:rsidRPr="00CD21C7">
        <w:rPr>
          <w:lang w:val="es-ES"/>
        </w:rPr>
        <w:t>Se muestran nuevas Orientaciones Técnicas de los COMGES 2023, informando las nuevas directrices para el año, como que se realizarán dos cortes, en junio y diciembre.</w:t>
      </w:r>
    </w:p>
    <w:p w14:paraId="4240CC8F" w14:textId="7AB24ECB" w:rsidR="00F33EC2" w:rsidRDefault="00F13B3C" w:rsidP="00F33EC2">
      <w:pPr>
        <w:pStyle w:val="Prrafodelista"/>
        <w:ind w:left="360"/>
        <w:jc w:val="both"/>
        <w:rPr>
          <w:b/>
          <w:bCs/>
          <w:color w:val="0070C0"/>
        </w:rPr>
      </w:pPr>
      <w:r>
        <w:rPr>
          <w:noProof/>
        </w:rPr>
        <w:drawing>
          <wp:inline distT="0" distB="0" distL="0" distR="0" wp14:anchorId="2585C758" wp14:editId="25C2B47A">
            <wp:extent cx="6043930" cy="2222500"/>
            <wp:effectExtent l="0" t="0" r="0" b="6350"/>
            <wp:docPr id="282457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57135" name=""/>
                    <pic:cNvPicPr/>
                  </pic:nvPicPr>
                  <pic:blipFill rotWithShape="1">
                    <a:blip r:embed="rId16"/>
                    <a:srcRect l="22944" t="33291" r="10818" b="23408"/>
                    <a:stretch/>
                  </pic:blipFill>
                  <pic:spPr bwMode="auto">
                    <a:xfrm>
                      <a:off x="0" y="0"/>
                      <a:ext cx="6055169" cy="2226633"/>
                    </a:xfrm>
                    <a:prstGeom prst="rect">
                      <a:avLst/>
                    </a:prstGeom>
                    <a:ln>
                      <a:noFill/>
                    </a:ln>
                    <a:extLst>
                      <a:ext uri="{53640926-AAD7-44D8-BBD7-CCE9431645EC}">
                        <a14:shadowObscured xmlns:a14="http://schemas.microsoft.com/office/drawing/2010/main"/>
                      </a:ext>
                    </a:extLst>
                  </pic:spPr>
                </pic:pic>
              </a:graphicData>
            </a:graphic>
          </wp:inline>
        </w:drawing>
      </w:r>
    </w:p>
    <w:p w14:paraId="14B158F3" w14:textId="77777777" w:rsidR="00F13B3C" w:rsidRDefault="00F13B3C" w:rsidP="00F33EC2">
      <w:pPr>
        <w:pStyle w:val="Prrafodelista"/>
        <w:ind w:left="360"/>
        <w:jc w:val="both"/>
        <w:rPr>
          <w:b/>
          <w:bCs/>
          <w:color w:val="0070C0"/>
        </w:rPr>
      </w:pPr>
    </w:p>
    <w:p w14:paraId="442090DA" w14:textId="00F7D57B" w:rsidR="00F13B3C" w:rsidRDefault="00F13B3C" w:rsidP="00F33EC2">
      <w:pPr>
        <w:pStyle w:val="Prrafodelista"/>
        <w:ind w:left="360"/>
        <w:jc w:val="both"/>
        <w:rPr>
          <w:b/>
          <w:bCs/>
          <w:color w:val="0070C0"/>
        </w:rPr>
      </w:pPr>
      <w:r>
        <w:rPr>
          <w:noProof/>
        </w:rPr>
        <w:drawing>
          <wp:inline distT="0" distB="0" distL="0" distR="0" wp14:anchorId="3EC573E0" wp14:editId="7FBB97DD">
            <wp:extent cx="6057900" cy="2229382"/>
            <wp:effectExtent l="0" t="0" r="0" b="0"/>
            <wp:docPr id="87343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433475" name=""/>
                    <pic:cNvPicPr/>
                  </pic:nvPicPr>
                  <pic:blipFill rotWithShape="1">
                    <a:blip r:embed="rId17"/>
                    <a:srcRect l="22529" t="32484" r="10611" b="23772"/>
                    <a:stretch/>
                  </pic:blipFill>
                  <pic:spPr bwMode="auto">
                    <a:xfrm>
                      <a:off x="0" y="0"/>
                      <a:ext cx="6084226" cy="2239070"/>
                    </a:xfrm>
                    <a:prstGeom prst="rect">
                      <a:avLst/>
                    </a:prstGeom>
                    <a:ln>
                      <a:noFill/>
                    </a:ln>
                    <a:extLst>
                      <a:ext uri="{53640926-AAD7-44D8-BBD7-CCE9431645EC}">
                        <a14:shadowObscured xmlns:a14="http://schemas.microsoft.com/office/drawing/2010/main"/>
                      </a:ext>
                    </a:extLst>
                  </pic:spPr>
                </pic:pic>
              </a:graphicData>
            </a:graphic>
          </wp:inline>
        </w:drawing>
      </w:r>
    </w:p>
    <w:p w14:paraId="7729DE8A" w14:textId="77777777" w:rsidR="00F13B3C" w:rsidRDefault="00F13B3C" w:rsidP="00F33EC2">
      <w:pPr>
        <w:pStyle w:val="Prrafodelista"/>
        <w:ind w:left="360"/>
        <w:jc w:val="both"/>
        <w:rPr>
          <w:b/>
          <w:bCs/>
          <w:color w:val="0070C0"/>
        </w:rPr>
      </w:pPr>
    </w:p>
    <w:p w14:paraId="43BD31E1" w14:textId="610419B5" w:rsidR="00F13B3C" w:rsidRDefault="00F13B3C" w:rsidP="00F33EC2">
      <w:pPr>
        <w:pStyle w:val="Prrafodelista"/>
        <w:ind w:left="360"/>
        <w:jc w:val="both"/>
        <w:rPr>
          <w:b/>
          <w:bCs/>
          <w:color w:val="0070C0"/>
        </w:rPr>
      </w:pPr>
      <w:r>
        <w:rPr>
          <w:noProof/>
        </w:rPr>
        <w:drawing>
          <wp:inline distT="0" distB="0" distL="0" distR="0" wp14:anchorId="755B21C6" wp14:editId="26B4451E">
            <wp:extent cx="6026150" cy="2243380"/>
            <wp:effectExtent l="0" t="0" r="0" b="5080"/>
            <wp:docPr id="1464106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06462" name=""/>
                    <pic:cNvPicPr/>
                  </pic:nvPicPr>
                  <pic:blipFill rotWithShape="1">
                    <a:blip r:embed="rId18"/>
                    <a:srcRect l="22529" t="32853" r="10818" b="23034"/>
                    <a:stretch/>
                  </pic:blipFill>
                  <pic:spPr bwMode="auto">
                    <a:xfrm>
                      <a:off x="0" y="0"/>
                      <a:ext cx="6043298" cy="2249764"/>
                    </a:xfrm>
                    <a:prstGeom prst="rect">
                      <a:avLst/>
                    </a:prstGeom>
                    <a:ln>
                      <a:noFill/>
                    </a:ln>
                    <a:extLst>
                      <a:ext uri="{53640926-AAD7-44D8-BBD7-CCE9431645EC}">
                        <a14:shadowObscured xmlns:a14="http://schemas.microsoft.com/office/drawing/2010/main"/>
                      </a:ext>
                    </a:extLst>
                  </pic:spPr>
                </pic:pic>
              </a:graphicData>
            </a:graphic>
          </wp:inline>
        </w:drawing>
      </w:r>
    </w:p>
    <w:p w14:paraId="524EAE4A" w14:textId="77777777" w:rsidR="00F13B3C" w:rsidRDefault="00F13B3C" w:rsidP="00F33EC2">
      <w:pPr>
        <w:pStyle w:val="Prrafodelista"/>
        <w:ind w:left="360"/>
        <w:jc w:val="both"/>
        <w:rPr>
          <w:b/>
          <w:bCs/>
          <w:color w:val="0070C0"/>
        </w:rPr>
      </w:pPr>
    </w:p>
    <w:p w14:paraId="51CAE3EE" w14:textId="77777777" w:rsidR="00F13B3C" w:rsidRDefault="00F13B3C">
      <w:pPr>
        <w:rPr>
          <w:b/>
          <w:bCs/>
          <w:color w:val="0070C0"/>
        </w:rPr>
      </w:pPr>
      <w:r>
        <w:rPr>
          <w:b/>
          <w:bCs/>
          <w:color w:val="0070C0"/>
        </w:rPr>
        <w:br w:type="page"/>
      </w:r>
    </w:p>
    <w:p w14:paraId="1A2A8386" w14:textId="77777777" w:rsidR="000B2B7F" w:rsidRDefault="000B2B7F" w:rsidP="000B2B7F">
      <w:pPr>
        <w:pStyle w:val="Prrafodelista"/>
        <w:ind w:left="360"/>
        <w:jc w:val="both"/>
        <w:rPr>
          <w:b/>
          <w:bCs/>
          <w:color w:val="0070C0"/>
        </w:rPr>
      </w:pPr>
    </w:p>
    <w:p w14:paraId="7F55EC9B" w14:textId="77777777" w:rsidR="000B2B7F" w:rsidRDefault="000B2B7F" w:rsidP="000B2B7F">
      <w:pPr>
        <w:pStyle w:val="Prrafodelista"/>
        <w:ind w:left="360"/>
        <w:jc w:val="both"/>
        <w:rPr>
          <w:b/>
          <w:bCs/>
          <w:color w:val="0070C0"/>
        </w:rPr>
      </w:pPr>
    </w:p>
    <w:p w14:paraId="335ED2E9" w14:textId="49032EE3" w:rsidR="005D6B64" w:rsidRDefault="00F13B3C" w:rsidP="005D6B64">
      <w:pPr>
        <w:pStyle w:val="Prrafodelista"/>
        <w:numPr>
          <w:ilvl w:val="0"/>
          <w:numId w:val="25"/>
        </w:numPr>
        <w:jc w:val="both"/>
        <w:rPr>
          <w:b/>
          <w:bCs/>
          <w:color w:val="0070C0"/>
        </w:rPr>
      </w:pPr>
      <w:r>
        <w:rPr>
          <w:b/>
          <w:bCs/>
          <w:color w:val="0070C0"/>
        </w:rPr>
        <w:t>Recursos Extraordinarios</w:t>
      </w:r>
      <w:r w:rsidR="00150741">
        <w:rPr>
          <w:b/>
          <w:bCs/>
          <w:color w:val="0070C0"/>
        </w:rPr>
        <w:t xml:space="preserve"> </w:t>
      </w:r>
      <w:r>
        <w:rPr>
          <w:b/>
          <w:bCs/>
          <w:color w:val="0070C0"/>
        </w:rPr>
        <w:t>para la Resolución de Lista de Espera GES y NO GES</w:t>
      </w:r>
    </w:p>
    <w:p w14:paraId="3294F9AD" w14:textId="77777777" w:rsidR="00CD21C7" w:rsidRDefault="00CD21C7" w:rsidP="00CD21C7">
      <w:pPr>
        <w:jc w:val="both"/>
        <w:rPr>
          <w:lang w:val="es-ES"/>
        </w:rPr>
      </w:pPr>
      <w:r w:rsidRPr="00CD21C7">
        <w:rPr>
          <w:lang w:val="es-ES"/>
        </w:rPr>
        <w:t>Se da información sobre nuevas líneas de recursos extraordinarios para la resolución de lista de espera para el primer cuatrimestre de 2023 (RELE). Esta estrategia estará enfocada en la disminución de la lista de espera con énfasis en los mayores tiempos de espera (sobre percentil 75).</w:t>
      </w:r>
    </w:p>
    <w:p w14:paraId="2782AB93" w14:textId="77777777" w:rsidR="0036269F" w:rsidRPr="0036269F" w:rsidRDefault="0036269F" w:rsidP="0036269F">
      <w:pPr>
        <w:jc w:val="both"/>
        <w:rPr>
          <w:lang w:val="es-ES"/>
        </w:rPr>
      </w:pPr>
      <w:r w:rsidRPr="0036269F">
        <w:rPr>
          <w:lang w:val="es-ES"/>
        </w:rPr>
        <w:t>Dr. Franco Fuentes presenta y da instrucciones sobre estrategias FET I y II y las líneas estratégicas contenidas en RELE.</w:t>
      </w:r>
    </w:p>
    <w:p w14:paraId="478E0F8A" w14:textId="2FF70623" w:rsidR="0036269F" w:rsidRPr="0036269F" w:rsidRDefault="0036269F" w:rsidP="0036269F">
      <w:pPr>
        <w:jc w:val="both"/>
        <w:rPr>
          <w:lang w:val="es-ES"/>
        </w:rPr>
      </w:pPr>
      <w:r w:rsidRPr="0036269F">
        <w:rPr>
          <w:lang w:val="es-ES"/>
        </w:rPr>
        <w:t>Ester Castillo presenta ejecución del Programa de colaboración para resolución de Lista de Espera entre el Servicio de Salud Osorno y el GORE Los Lagos, y su proyección para el 2023.</w:t>
      </w:r>
    </w:p>
    <w:p w14:paraId="27162C4D" w14:textId="77777777" w:rsidR="00CD21C7" w:rsidRPr="00CD21C7" w:rsidRDefault="00CD21C7" w:rsidP="00CD21C7">
      <w:pPr>
        <w:jc w:val="both"/>
        <w:rPr>
          <w:b/>
          <w:bCs/>
          <w:color w:val="0070C0"/>
        </w:rPr>
      </w:pPr>
    </w:p>
    <w:p w14:paraId="5FCD7C9E" w14:textId="4F85B9E4" w:rsidR="00591C57" w:rsidRDefault="00F13B3C" w:rsidP="006F5B38">
      <w:pPr>
        <w:pStyle w:val="p1"/>
        <w:spacing w:before="0" w:beforeAutospacing="0" w:after="0" w:afterAutospacing="0"/>
        <w:jc w:val="center"/>
        <w:rPr>
          <w:color w:val="00B050"/>
        </w:rPr>
      </w:pPr>
      <w:r>
        <w:rPr>
          <w:noProof/>
        </w:rPr>
        <w:drawing>
          <wp:inline distT="0" distB="0" distL="0" distR="0" wp14:anchorId="58393339" wp14:editId="46BA98FE">
            <wp:extent cx="5016500" cy="2528381"/>
            <wp:effectExtent l="0" t="0" r="0" b="5715"/>
            <wp:docPr id="14902082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08214" name=""/>
                    <pic:cNvPicPr/>
                  </pic:nvPicPr>
                  <pic:blipFill rotWithShape="1">
                    <a:blip r:embed="rId19"/>
                    <a:srcRect l="24606" t="23256" r="10714" b="18789"/>
                    <a:stretch/>
                  </pic:blipFill>
                  <pic:spPr bwMode="auto">
                    <a:xfrm>
                      <a:off x="0" y="0"/>
                      <a:ext cx="5049221" cy="2544873"/>
                    </a:xfrm>
                    <a:prstGeom prst="rect">
                      <a:avLst/>
                    </a:prstGeom>
                    <a:ln>
                      <a:noFill/>
                    </a:ln>
                    <a:extLst>
                      <a:ext uri="{53640926-AAD7-44D8-BBD7-CCE9431645EC}">
                        <a14:shadowObscured xmlns:a14="http://schemas.microsoft.com/office/drawing/2010/main"/>
                      </a:ext>
                    </a:extLst>
                  </pic:spPr>
                </pic:pic>
              </a:graphicData>
            </a:graphic>
          </wp:inline>
        </w:drawing>
      </w:r>
    </w:p>
    <w:p w14:paraId="0D856930" w14:textId="6D41F136" w:rsidR="00150741" w:rsidRDefault="00F13B3C" w:rsidP="006F5B38">
      <w:pPr>
        <w:pStyle w:val="p1"/>
        <w:spacing w:before="0" w:beforeAutospacing="0" w:after="0" w:afterAutospacing="0"/>
        <w:jc w:val="center"/>
        <w:rPr>
          <w:color w:val="00B050"/>
        </w:rPr>
      </w:pPr>
      <w:r>
        <w:rPr>
          <w:noProof/>
        </w:rPr>
        <w:drawing>
          <wp:inline distT="0" distB="0" distL="0" distR="0" wp14:anchorId="15CF89C6" wp14:editId="32DB0D7E">
            <wp:extent cx="1854200" cy="853363"/>
            <wp:effectExtent l="0" t="0" r="0" b="4445"/>
            <wp:docPr id="1839225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290" name=""/>
                    <pic:cNvPicPr/>
                  </pic:nvPicPr>
                  <pic:blipFill rotWithShape="1">
                    <a:blip r:embed="rId20"/>
                    <a:srcRect l="27083" t="28387" r="42559" b="46775"/>
                    <a:stretch/>
                  </pic:blipFill>
                  <pic:spPr bwMode="auto">
                    <a:xfrm>
                      <a:off x="0" y="0"/>
                      <a:ext cx="1880634" cy="865529"/>
                    </a:xfrm>
                    <a:prstGeom prst="rect">
                      <a:avLst/>
                    </a:prstGeom>
                    <a:ln>
                      <a:noFill/>
                    </a:ln>
                    <a:extLst>
                      <a:ext uri="{53640926-AAD7-44D8-BBD7-CCE9431645EC}">
                        <a14:shadowObscured xmlns:a14="http://schemas.microsoft.com/office/drawing/2010/main"/>
                      </a:ext>
                    </a:extLst>
                  </pic:spPr>
                </pic:pic>
              </a:graphicData>
            </a:graphic>
          </wp:inline>
        </w:drawing>
      </w:r>
    </w:p>
    <w:p w14:paraId="73814FE9" w14:textId="77777777" w:rsidR="00785DB2" w:rsidRPr="000B57D1" w:rsidRDefault="00785DB2" w:rsidP="004565E2">
      <w:pPr>
        <w:rPr>
          <w:sz w:val="2"/>
        </w:rPr>
      </w:pPr>
    </w:p>
    <w:p w14:paraId="7E0EF729" w14:textId="5883B7DE" w:rsidR="003B764D" w:rsidRDefault="006F5B38" w:rsidP="00577F88">
      <w:pPr>
        <w:rPr>
          <w:bCs/>
          <w:color w:val="0070C0"/>
        </w:rPr>
      </w:pPr>
      <w:r>
        <w:rPr>
          <w:noProof/>
        </w:rPr>
        <w:drawing>
          <wp:inline distT="0" distB="0" distL="0" distR="0" wp14:anchorId="503196CA" wp14:editId="0790D3A0">
            <wp:extent cx="6194425" cy="1219200"/>
            <wp:effectExtent l="0" t="0" r="0" b="0"/>
            <wp:docPr id="1048744801" name="Imagen 104874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25290" name=""/>
                    <pic:cNvPicPr/>
                  </pic:nvPicPr>
                  <pic:blipFill rotWithShape="1">
                    <a:blip r:embed="rId20"/>
                    <a:srcRect l="27495" t="58243" r="10724" b="27572"/>
                    <a:stretch/>
                  </pic:blipFill>
                  <pic:spPr bwMode="auto">
                    <a:xfrm>
                      <a:off x="0" y="0"/>
                      <a:ext cx="6248537" cy="1229850"/>
                    </a:xfrm>
                    <a:prstGeom prst="rect">
                      <a:avLst/>
                    </a:prstGeom>
                    <a:ln>
                      <a:noFill/>
                    </a:ln>
                    <a:extLst>
                      <a:ext uri="{53640926-AAD7-44D8-BBD7-CCE9431645EC}">
                        <a14:shadowObscured xmlns:a14="http://schemas.microsoft.com/office/drawing/2010/main"/>
                      </a:ext>
                    </a:extLst>
                  </pic:spPr>
                </pic:pic>
              </a:graphicData>
            </a:graphic>
          </wp:inline>
        </w:drawing>
      </w:r>
    </w:p>
    <w:p w14:paraId="5025A70A" w14:textId="77777777" w:rsidR="000B2B7F" w:rsidRDefault="000B2B7F" w:rsidP="00577F88">
      <w:pPr>
        <w:rPr>
          <w:bCs/>
          <w:color w:val="0070C0"/>
        </w:rPr>
      </w:pPr>
    </w:p>
    <w:p w14:paraId="44B67D1C" w14:textId="77777777" w:rsidR="000B2B7F" w:rsidRDefault="000B2B7F">
      <w:pPr>
        <w:rPr>
          <w:b/>
          <w:bCs/>
          <w:color w:val="0070C0"/>
        </w:rPr>
      </w:pPr>
      <w:r>
        <w:rPr>
          <w:b/>
          <w:bCs/>
          <w:color w:val="0070C0"/>
        </w:rPr>
        <w:br w:type="page"/>
      </w:r>
    </w:p>
    <w:p w14:paraId="31FD90FD" w14:textId="77777777" w:rsidR="000B2B7F" w:rsidRDefault="000B2B7F" w:rsidP="000B2B7F">
      <w:pPr>
        <w:pStyle w:val="Prrafodelista"/>
        <w:ind w:left="360"/>
        <w:jc w:val="both"/>
        <w:rPr>
          <w:b/>
          <w:bCs/>
          <w:color w:val="0070C0"/>
        </w:rPr>
      </w:pPr>
    </w:p>
    <w:p w14:paraId="721ED806" w14:textId="5A135054" w:rsidR="000B2B7F" w:rsidRDefault="000B2B7F" w:rsidP="000B2B7F">
      <w:pPr>
        <w:pStyle w:val="Prrafodelista"/>
        <w:numPr>
          <w:ilvl w:val="0"/>
          <w:numId w:val="25"/>
        </w:numPr>
        <w:jc w:val="both"/>
        <w:rPr>
          <w:b/>
          <w:bCs/>
          <w:color w:val="0070C0"/>
        </w:rPr>
      </w:pPr>
      <w:r>
        <w:rPr>
          <w:b/>
          <w:bCs/>
          <w:color w:val="0070C0"/>
        </w:rPr>
        <w:t>Comentarios y Varios</w:t>
      </w:r>
    </w:p>
    <w:p w14:paraId="11F63387" w14:textId="77777777" w:rsidR="000B2B7F" w:rsidRDefault="000B2B7F" w:rsidP="000B2B7F">
      <w:pPr>
        <w:pStyle w:val="Prrafodelista"/>
        <w:ind w:left="360"/>
        <w:jc w:val="both"/>
        <w:rPr>
          <w:b/>
          <w:bCs/>
          <w:color w:val="0070C0"/>
        </w:rPr>
      </w:pPr>
    </w:p>
    <w:p w14:paraId="17B55FBF" w14:textId="77777777" w:rsidR="006F5B38" w:rsidRPr="006F5B38" w:rsidRDefault="006F5B38" w:rsidP="006F5B38">
      <w:pPr>
        <w:pStyle w:val="Prrafodelista"/>
        <w:numPr>
          <w:ilvl w:val="0"/>
          <w:numId w:val="47"/>
        </w:numPr>
        <w:jc w:val="both"/>
        <w:rPr>
          <w:lang w:val="es-ES"/>
        </w:rPr>
      </w:pPr>
      <w:r w:rsidRPr="006F5B38">
        <w:rPr>
          <w:lang w:val="es-ES"/>
        </w:rPr>
        <w:t xml:space="preserve">Dra. Sepúlveda recalca la importancia de resolver los casos más antiguos, tanto para el cumplimiento del RELE como del COMGES. Entregar información de forma oportuna y con los registros correspondientes según el ordinario 546. </w:t>
      </w:r>
    </w:p>
    <w:p w14:paraId="2426D0EB" w14:textId="77777777" w:rsidR="006F5B38" w:rsidRPr="006F5B38" w:rsidRDefault="006F5B38" w:rsidP="006F5B38">
      <w:pPr>
        <w:pStyle w:val="Prrafodelista"/>
        <w:numPr>
          <w:ilvl w:val="0"/>
          <w:numId w:val="47"/>
        </w:numPr>
        <w:jc w:val="both"/>
        <w:rPr>
          <w:lang w:val="es-ES"/>
        </w:rPr>
      </w:pPr>
      <w:r w:rsidRPr="006F5B38">
        <w:rPr>
          <w:lang w:val="es-ES"/>
        </w:rPr>
        <w:t xml:space="preserve">Se refiere a referencia y contrarreferencia dando énfasis correspondiente. </w:t>
      </w:r>
    </w:p>
    <w:p w14:paraId="56F2539C" w14:textId="77777777" w:rsidR="006F5B38" w:rsidRPr="006F5B38" w:rsidRDefault="006F5B38" w:rsidP="006F5B38">
      <w:pPr>
        <w:pStyle w:val="Prrafodelista"/>
        <w:numPr>
          <w:ilvl w:val="0"/>
          <w:numId w:val="47"/>
        </w:numPr>
        <w:jc w:val="both"/>
        <w:rPr>
          <w:lang w:val="es-ES"/>
        </w:rPr>
      </w:pPr>
      <w:r w:rsidRPr="006F5B38">
        <w:rPr>
          <w:lang w:val="es-ES"/>
        </w:rPr>
        <w:t>Dra. Sepúlveda informa fechas de corte e indica que se informará lo solicitado a nivel central. Describe en qué consiste el acto único, indicando las sugerencias presentadas desde nivel central.</w:t>
      </w:r>
    </w:p>
    <w:p w14:paraId="2B5EE5F3" w14:textId="77777777" w:rsidR="006F5B38" w:rsidRPr="006F5B38" w:rsidRDefault="006F5B38" w:rsidP="006F5B38">
      <w:pPr>
        <w:pStyle w:val="Prrafodelista"/>
        <w:numPr>
          <w:ilvl w:val="0"/>
          <w:numId w:val="47"/>
        </w:numPr>
        <w:jc w:val="both"/>
        <w:rPr>
          <w:lang w:val="es-ES"/>
        </w:rPr>
      </w:pPr>
      <w:r w:rsidRPr="006F5B38">
        <w:rPr>
          <w:lang w:val="es-ES"/>
        </w:rPr>
        <w:t xml:space="preserve">Dr. Marco González interviene sobre resolución de lista de espera odontológica y apertura a Odontología en RELE. </w:t>
      </w:r>
    </w:p>
    <w:p w14:paraId="72A85BA3" w14:textId="77777777" w:rsidR="006F5B38" w:rsidRPr="006F5B38" w:rsidRDefault="006F5B38" w:rsidP="006F5B38">
      <w:pPr>
        <w:pStyle w:val="Prrafodelista"/>
        <w:numPr>
          <w:ilvl w:val="0"/>
          <w:numId w:val="47"/>
        </w:numPr>
        <w:jc w:val="both"/>
        <w:rPr>
          <w:lang w:val="es-ES"/>
        </w:rPr>
      </w:pPr>
      <w:r w:rsidRPr="006F5B38">
        <w:rPr>
          <w:lang w:val="es-ES"/>
        </w:rPr>
        <w:t>Sr. Omar Contreras comenta respecto a resolutividad en procedimientos con enfoque en el percentil 75.</w:t>
      </w:r>
    </w:p>
    <w:p w14:paraId="3FD07D8B" w14:textId="77777777" w:rsidR="006F5B38" w:rsidRPr="006F5B38" w:rsidRDefault="006F5B38" w:rsidP="006F5B38">
      <w:pPr>
        <w:pStyle w:val="Prrafodelista"/>
        <w:numPr>
          <w:ilvl w:val="0"/>
          <w:numId w:val="47"/>
        </w:numPr>
        <w:jc w:val="both"/>
        <w:rPr>
          <w:lang w:val="es-ES"/>
        </w:rPr>
      </w:pPr>
      <w:r w:rsidRPr="006F5B38">
        <w:rPr>
          <w:lang w:val="es-ES"/>
        </w:rPr>
        <w:t>El equipo de lista de espera comenta que se realizará monitoreo continuo sobre la resolución del percentil rutificado, pero también con una mirada local y de acuerdo a las necesidades clínicas.</w:t>
      </w:r>
    </w:p>
    <w:p w14:paraId="3C6D04C1" w14:textId="77777777" w:rsidR="006F5B38" w:rsidRPr="006F5B38" w:rsidRDefault="006F5B38" w:rsidP="006F5B38">
      <w:pPr>
        <w:pStyle w:val="Prrafodelista"/>
        <w:numPr>
          <w:ilvl w:val="0"/>
          <w:numId w:val="47"/>
        </w:numPr>
        <w:jc w:val="both"/>
        <w:rPr>
          <w:i/>
          <w:iCs/>
          <w:lang w:val="es-ES"/>
        </w:rPr>
      </w:pPr>
      <w:r w:rsidRPr="006F5B38">
        <w:rPr>
          <w:lang w:val="es-ES"/>
        </w:rPr>
        <w:t xml:space="preserve">Se realizará consulta a nivel central respecto a los datos de contacto cuando no corresponden. Así mismo, se consultará sobre la visita domiciliaria y difusión radial en contexto urbano y rural. </w:t>
      </w:r>
      <w:r w:rsidRPr="006F5B38">
        <w:rPr>
          <w:i/>
          <w:iCs/>
          <w:lang w:val="es-ES"/>
        </w:rPr>
        <w:t>Respecto a esto se encarga la consulta a DEIS SSO.</w:t>
      </w:r>
    </w:p>
    <w:p w14:paraId="3D5C2FFD" w14:textId="77777777" w:rsidR="006F5B38" w:rsidRPr="006F5B38" w:rsidRDefault="006F5B38" w:rsidP="006F5B38">
      <w:pPr>
        <w:pStyle w:val="Prrafodelista"/>
        <w:numPr>
          <w:ilvl w:val="0"/>
          <w:numId w:val="47"/>
        </w:numPr>
        <w:jc w:val="both"/>
        <w:rPr>
          <w:i/>
          <w:iCs/>
          <w:lang w:val="es-ES"/>
        </w:rPr>
      </w:pPr>
      <w:r w:rsidRPr="006F5B38">
        <w:rPr>
          <w:lang w:val="es-ES"/>
        </w:rPr>
        <w:t xml:space="preserve">Según la necesidad expuesta por Médicos Contralores APS, se solicita al HBSJO realizar una actualización de criterios clínicos en la especialidad de Gastroenterología. Esta coordinación será efectuada por </w:t>
      </w:r>
      <w:r w:rsidRPr="006F5B38">
        <w:rPr>
          <w:i/>
          <w:iCs/>
          <w:lang w:val="es-ES"/>
        </w:rPr>
        <w:t>Dra. Angélica Maldonado, Jefa CAE HBSJO.</w:t>
      </w:r>
    </w:p>
    <w:p w14:paraId="14A9C884" w14:textId="77777777" w:rsidR="006F5B38" w:rsidRPr="006F5B38" w:rsidRDefault="006F5B38" w:rsidP="006F5B38">
      <w:pPr>
        <w:pStyle w:val="Prrafodelista"/>
        <w:numPr>
          <w:ilvl w:val="0"/>
          <w:numId w:val="47"/>
        </w:numPr>
        <w:jc w:val="both"/>
        <w:rPr>
          <w:lang w:val="es-ES"/>
        </w:rPr>
      </w:pPr>
      <w:r w:rsidRPr="006F5B38">
        <w:rPr>
          <w:lang w:val="es-ES"/>
        </w:rPr>
        <w:t>Dra. Sepúlveda refuerza que equipos de APS puedan ir monitoreando su lista de espera.</w:t>
      </w:r>
    </w:p>
    <w:p w14:paraId="30FFFB9C" w14:textId="77777777" w:rsidR="000B2B7F" w:rsidRDefault="006F5B38" w:rsidP="006F5B38">
      <w:pPr>
        <w:pStyle w:val="Prrafodelista"/>
        <w:numPr>
          <w:ilvl w:val="0"/>
          <w:numId w:val="47"/>
        </w:numPr>
        <w:jc w:val="both"/>
        <w:rPr>
          <w:lang w:val="es-ES"/>
        </w:rPr>
      </w:pPr>
      <w:r w:rsidRPr="006F5B38">
        <w:rPr>
          <w:lang w:val="es-ES"/>
        </w:rPr>
        <w:t>Se da por finalizada la reunión con palabras de cierre de Dra. Sepúlveda.</w:t>
      </w:r>
    </w:p>
    <w:p w14:paraId="13B75267" w14:textId="3DA65462" w:rsidR="006F5B38" w:rsidRPr="000B2B7F" w:rsidRDefault="006F5B38" w:rsidP="006F5B38">
      <w:pPr>
        <w:pStyle w:val="Prrafodelista"/>
        <w:numPr>
          <w:ilvl w:val="0"/>
          <w:numId w:val="47"/>
        </w:numPr>
        <w:jc w:val="both"/>
        <w:rPr>
          <w:lang w:val="es-ES"/>
        </w:rPr>
      </w:pPr>
      <w:r w:rsidRPr="000B2B7F">
        <w:rPr>
          <w:lang w:val="es-ES"/>
        </w:rPr>
        <w:t>Se adjuntan presentaciones.</w:t>
      </w:r>
    </w:p>
    <w:p w14:paraId="3A6A3DD5" w14:textId="77777777" w:rsidR="006F5B38" w:rsidRDefault="006F5B38" w:rsidP="006F5B38">
      <w:pPr>
        <w:jc w:val="both"/>
        <w:rPr>
          <w:b/>
          <w:bCs/>
        </w:rPr>
      </w:pPr>
    </w:p>
    <w:p w14:paraId="7AE0E6D2" w14:textId="4F20DA79" w:rsidR="006F5B38" w:rsidRPr="00537D95" w:rsidRDefault="006F5B38" w:rsidP="006F5B38">
      <w:pPr>
        <w:jc w:val="both"/>
        <w:rPr>
          <w:b/>
          <w:bCs/>
        </w:rPr>
      </w:pPr>
      <w:r w:rsidRPr="00537D95">
        <w:rPr>
          <w:b/>
          <w:bCs/>
        </w:rPr>
        <w:t xml:space="preserve">Profesional encargado de acta: </w:t>
      </w:r>
    </w:p>
    <w:p w14:paraId="4DC81DA8"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Dr.  Franco Fuentes Gutiérrez</w:t>
      </w:r>
    </w:p>
    <w:p w14:paraId="112695CB"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Encargado de Gestión de Lista de Espera</w:t>
      </w:r>
    </w:p>
    <w:p w14:paraId="104D4578"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Encargado de Programa Nacional de Cáncer</w:t>
      </w:r>
    </w:p>
    <w:p w14:paraId="7F6ED353"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Subdepto. Gestión de la Oferta y la Demanda</w:t>
      </w:r>
    </w:p>
    <w:p w14:paraId="59AE02F9"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Departamento Articulación de la Red Asistencial</w:t>
      </w:r>
    </w:p>
    <w:p w14:paraId="03B4F2FC" w14:textId="77777777" w:rsidR="006F5B38" w:rsidRPr="006F5B38" w:rsidRDefault="006F5B38" w:rsidP="006F5B38">
      <w:pPr>
        <w:spacing w:after="0" w:line="240" w:lineRule="auto"/>
        <w:jc w:val="center"/>
        <w:rPr>
          <w:rFonts w:ascii="Calibri" w:eastAsia="Times New Roman" w:hAnsi="Calibri" w:cs="Calibri"/>
          <w:bCs/>
          <w:iCs/>
          <w:lang w:eastAsia="es-CL"/>
        </w:rPr>
      </w:pPr>
      <w:r w:rsidRPr="006F5B38">
        <w:rPr>
          <w:rFonts w:ascii="Calibri" w:eastAsia="Times New Roman" w:hAnsi="Calibri" w:cs="Calibri"/>
          <w:bCs/>
          <w:iCs/>
          <w:lang w:eastAsia="es-CL"/>
        </w:rPr>
        <w:t>Servicio Salud Osorno.</w:t>
      </w:r>
    </w:p>
    <w:p w14:paraId="673ED547" w14:textId="77777777" w:rsidR="000B2B7F" w:rsidRDefault="000B2B7F">
      <w:pPr>
        <w:rPr>
          <w:b/>
        </w:rPr>
      </w:pPr>
    </w:p>
    <w:p w14:paraId="0FA4159F" w14:textId="77777777" w:rsidR="000B2B7F" w:rsidRDefault="000B2B7F">
      <w:pPr>
        <w:rPr>
          <w:b/>
        </w:rPr>
      </w:pPr>
    </w:p>
    <w:p w14:paraId="7BDF8521" w14:textId="77777777" w:rsidR="000B2B7F" w:rsidRDefault="000B2B7F">
      <w:pPr>
        <w:rPr>
          <w:b/>
        </w:rPr>
      </w:pPr>
    </w:p>
    <w:p w14:paraId="5A621448" w14:textId="77777777" w:rsidR="000B2B7F" w:rsidRPr="00562687" w:rsidRDefault="000B2B7F" w:rsidP="000B2B7F">
      <w:pPr>
        <w:jc w:val="both"/>
        <w:rPr>
          <w:b/>
          <w:color w:val="00B050"/>
        </w:rPr>
      </w:pPr>
      <w:r w:rsidRPr="00B47012">
        <w:rPr>
          <w:b/>
        </w:rPr>
        <w:t xml:space="preserve">Termino de reunión </w:t>
      </w:r>
      <w:r>
        <w:rPr>
          <w:b/>
        </w:rPr>
        <w:t>11</w:t>
      </w:r>
      <w:r w:rsidRPr="00B47012">
        <w:rPr>
          <w:b/>
        </w:rPr>
        <w:t>:</w:t>
      </w:r>
      <w:r>
        <w:rPr>
          <w:b/>
        </w:rPr>
        <w:t>30</w:t>
      </w:r>
      <w:r w:rsidRPr="00B47012">
        <w:rPr>
          <w:b/>
        </w:rPr>
        <w:t xml:space="preserve"> hrs.</w:t>
      </w:r>
    </w:p>
    <w:p w14:paraId="52DF4453" w14:textId="77777777" w:rsidR="000B2B7F" w:rsidRDefault="000B2B7F">
      <w:pPr>
        <w:rPr>
          <w:b/>
        </w:rPr>
      </w:pPr>
      <w:r>
        <w:rPr>
          <w:b/>
        </w:rPr>
        <w:br w:type="page"/>
      </w:r>
    </w:p>
    <w:p w14:paraId="5A732002" w14:textId="77777777" w:rsidR="000B2B7F" w:rsidRPr="00EC3F67" w:rsidRDefault="000B2B7F" w:rsidP="000B2B7F">
      <w:pPr>
        <w:pStyle w:val="Prrafodelista"/>
        <w:numPr>
          <w:ilvl w:val="0"/>
          <w:numId w:val="25"/>
        </w:numPr>
        <w:jc w:val="both"/>
        <w:rPr>
          <w:b/>
          <w:bCs/>
          <w:color w:val="0070C0"/>
        </w:rPr>
      </w:pPr>
      <w:r w:rsidRPr="001A6808">
        <w:rPr>
          <w:b/>
          <w:bCs/>
          <w:color w:val="0070C0"/>
        </w:rPr>
        <w:lastRenderedPageBreak/>
        <w:t xml:space="preserve">Asistencia a </w:t>
      </w:r>
      <w:r>
        <w:rPr>
          <w:b/>
          <w:bCs/>
          <w:color w:val="0070C0"/>
        </w:rPr>
        <w:t xml:space="preserve">Comité de Lista de Espera </w:t>
      </w:r>
    </w:p>
    <w:p w14:paraId="0DF2D6B3" w14:textId="226E3888" w:rsidR="006F5B38" w:rsidRDefault="006F5B38" w:rsidP="000B2B7F">
      <w:pPr>
        <w:jc w:val="center"/>
        <w:rPr>
          <w:b/>
        </w:rPr>
      </w:pPr>
      <w:r>
        <w:rPr>
          <w:noProof/>
        </w:rPr>
        <w:drawing>
          <wp:inline distT="0" distB="0" distL="0" distR="0" wp14:anchorId="797B6B15" wp14:editId="466BF976">
            <wp:extent cx="5729229" cy="8210550"/>
            <wp:effectExtent l="0" t="0" r="5080" b="0"/>
            <wp:docPr id="4032071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07167" name=""/>
                    <pic:cNvPicPr/>
                  </pic:nvPicPr>
                  <pic:blipFill rotWithShape="1">
                    <a:blip r:embed="rId21"/>
                    <a:srcRect l="33326" t="13474" r="37189" b="11407"/>
                    <a:stretch/>
                  </pic:blipFill>
                  <pic:spPr bwMode="auto">
                    <a:xfrm>
                      <a:off x="0" y="0"/>
                      <a:ext cx="5763408" cy="8259531"/>
                    </a:xfrm>
                    <a:prstGeom prst="rect">
                      <a:avLst/>
                    </a:prstGeom>
                    <a:ln>
                      <a:noFill/>
                    </a:ln>
                    <a:extLst>
                      <a:ext uri="{53640926-AAD7-44D8-BBD7-CCE9431645EC}">
                        <a14:shadowObscured xmlns:a14="http://schemas.microsoft.com/office/drawing/2010/main"/>
                      </a:ext>
                    </a:extLst>
                  </pic:spPr>
                </pic:pic>
              </a:graphicData>
            </a:graphic>
          </wp:inline>
        </w:drawing>
      </w:r>
    </w:p>
    <w:p w14:paraId="483ED110" w14:textId="77777777" w:rsidR="006F5B38" w:rsidRDefault="006F5B38" w:rsidP="000D2330">
      <w:pPr>
        <w:jc w:val="both"/>
        <w:rPr>
          <w:b/>
        </w:rPr>
      </w:pPr>
    </w:p>
    <w:p w14:paraId="3DF619D4" w14:textId="05B60713" w:rsidR="006F5B38" w:rsidRDefault="006F5B38" w:rsidP="000D2330">
      <w:pPr>
        <w:jc w:val="both"/>
        <w:rPr>
          <w:b/>
        </w:rPr>
      </w:pPr>
      <w:r>
        <w:rPr>
          <w:noProof/>
        </w:rPr>
        <w:drawing>
          <wp:inline distT="0" distB="0" distL="0" distR="0" wp14:anchorId="333A2923" wp14:editId="0DFD7291">
            <wp:extent cx="6064250" cy="6387964"/>
            <wp:effectExtent l="0" t="0" r="0" b="0"/>
            <wp:docPr id="1798052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2063" name=""/>
                    <pic:cNvPicPr/>
                  </pic:nvPicPr>
                  <pic:blipFill rotWithShape="1">
                    <a:blip r:embed="rId22"/>
                    <a:srcRect l="33326" t="13842" r="37500" b="31525"/>
                    <a:stretch/>
                  </pic:blipFill>
                  <pic:spPr bwMode="auto">
                    <a:xfrm>
                      <a:off x="0" y="0"/>
                      <a:ext cx="6079550" cy="6404080"/>
                    </a:xfrm>
                    <a:prstGeom prst="rect">
                      <a:avLst/>
                    </a:prstGeom>
                    <a:ln>
                      <a:noFill/>
                    </a:ln>
                    <a:extLst>
                      <a:ext uri="{53640926-AAD7-44D8-BBD7-CCE9431645EC}">
                        <a14:shadowObscured xmlns:a14="http://schemas.microsoft.com/office/drawing/2010/main"/>
                      </a:ext>
                    </a:extLst>
                  </pic:spPr>
                </pic:pic>
              </a:graphicData>
            </a:graphic>
          </wp:inline>
        </w:drawing>
      </w:r>
    </w:p>
    <w:p w14:paraId="488EBD75" w14:textId="77777777" w:rsidR="000B2B7F" w:rsidRDefault="000B2B7F" w:rsidP="000D2330">
      <w:pPr>
        <w:jc w:val="both"/>
        <w:rPr>
          <w:b/>
        </w:rPr>
      </w:pPr>
    </w:p>
    <w:p w14:paraId="53DDC58E" w14:textId="77777777" w:rsidR="000B2B7F" w:rsidRDefault="000B2B7F" w:rsidP="000D2330">
      <w:pPr>
        <w:jc w:val="both"/>
        <w:rPr>
          <w:b/>
        </w:rPr>
      </w:pPr>
    </w:p>
    <w:p w14:paraId="16614C9E" w14:textId="77777777" w:rsidR="000B2B7F" w:rsidRDefault="000B2B7F" w:rsidP="000D2330">
      <w:pPr>
        <w:jc w:val="both"/>
        <w:rPr>
          <w:b/>
        </w:rPr>
      </w:pPr>
    </w:p>
    <w:sectPr w:rsidR="000B2B7F" w:rsidSect="00187203">
      <w:footerReference w:type="default" r:id="rId23"/>
      <w:pgSz w:w="12240" w:h="15840" w:code="1"/>
      <w:pgMar w:top="851" w:right="1304" w:bottom="85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3342F" w14:textId="77777777" w:rsidR="00445586" w:rsidRDefault="00445586" w:rsidP="00C353A3">
      <w:pPr>
        <w:spacing w:after="0" w:line="240" w:lineRule="auto"/>
      </w:pPr>
      <w:r>
        <w:separator/>
      </w:r>
    </w:p>
  </w:endnote>
  <w:endnote w:type="continuationSeparator" w:id="0">
    <w:p w14:paraId="64E9C4EB" w14:textId="77777777" w:rsidR="00445586" w:rsidRDefault="00445586" w:rsidP="00C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altName w:val="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578722"/>
      <w:docPartObj>
        <w:docPartGallery w:val="Page Numbers (Bottom of Page)"/>
        <w:docPartUnique/>
      </w:docPartObj>
    </w:sdtPr>
    <w:sdtContent>
      <w:p w14:paraId="3CBD7556" w14:textId="77777777" w:rsidR="00D62B40" w:rsidRDefault="00D62B40">
        <w:pPr>
          <w:pStyle w:val="Piedepgina"/>
          <w:jc w:val="center"/>
        </w:pPr>
        <w:r>
          <w:fldChar w:fldCharType="begin"/>
        </w:r>
        <w:r>
          <w:instrText>PAGE   \* MERGEFORMAT</w:instrText>
        </w:r>
        <w:r>
          <w:fldChar w:fldCharType="separate"/>
        </w:r>
        <w:r w:rsidR="00136B57" w:rsidRPr="00136B57">
          <w:rPr>
            <w:noProof/>
            <w:lang w:val="es-ES"/>
          </w:rPr>
          <w:t>4</w:t>
        </w:r>
        <w:r>
          <w:fldChar w:fldCharType="end"/>
        </w:r>
      </w:p>
    </w:sdtContent>
  </w:sdt>
  <w:p w14:paraId="4B4B3F5B" w14:textId="77777777" w:rsidR="00D62B40" w:rsidRDefault="00D62B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95B34" w14:textId="77777777" w:rsidR="00445586" w:rsidRDefault="00445586" w:rsidP="00C353A3">
      <w:pPr>
        <w:spacing w:after="0" w:line="240" w:lineRule="auto"/>
      </w:pPr>
      <w:r>
        <w:separator/>
      </w:r>
    </w:p>
  </w:footnote>
  <w:footnote w:type="continuationSeparator" w:id="0">
    <w:p w14:paraId="1E44F456" w14:textId="77777777" w:rsidR="00445586" w:rsidRDefault="00445586" w:rsidP="00C353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7DD"/>
    <w:multiLevelType w:val="hybridMultilevel"/>
    <w:tmpl w:val="D382D50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5412BBE"/>
    <w:multiLevelType w:val="hybridMultilevel"/>
    <w:tmpl w:val="C3E80CC6"/>
    <w:lvl w:ilvl="0" w:tplc="76307246">
      <w:start w:val="1"/>
      <w:numFmt w:val="bullet"/>
      <w:lvlText w:val="•"/>
      <w:lvlJc w:val="left"/>
      <w:pPr>
        <w:tabs>
          <w:tab w:val="num" w:pos="720"/>
        </w:tabs>
        <w:ind w:left="720" w:hanging="360"/>
      </w:pPr>
      <w:rPr>
        <w:rFonts w:ascii="Arial" w:hAnsi="Arial" w:hint="default"/>
      </w:rPr>
    </w:lvl>
    <w:lvl w:ilvl="1" w:tplc="6C54454E">
      <w:start w:val="4855"/>
      <w:numFmt w:val="bullet"/>
      <w:lvlText w:val="•"/>
      <w:lvlJc w:val="left"/>
      <w:pPr>
        <w:tabs>
          <w:tab w:val="num" w:pos="1440"/>
        </w:tabs>
        <w:ind w:left="1440" w:hanging="360"/>
      </w:pPr>
      <w:rPr>
        <w:rFonts w:ascii="Arial" w:hAnsi="Arial" w:hint="default"/>
      </w:rPr>
    </w:lvl>
    <w:lvl w:ilvl="2" w:tplc="1C8EF61C" w:tentative="1">
      <w:start w:val="1"/>
      <w:numFmt w:val="bullet"/>
      <w:lvlText w:val="•"/>
      <w:lvlJc w:val="left"/>
      <w:pPr>
        <w:tabs>
          <w:tab w:val="num" w:pos="2160"/>
        </w:tabs>
        <w:ind w:left="2160" w:hanging="360"/>
      </w:pPr>
      <w:rPr>
        <w:rFonts w:ascii="Arial" w:hAnsi="Arial" w:hint="default"/>
      </w:rPr>
    </w:lvl>
    <w:lvl w:ilvl="3" w:tplc="17F8E85E" w:tentative="1">
      <w:start w:val="1"/>
      <w:numFmt w:val="bullet"/>
      <w:lvlText w:val="•"/>
      <w:lvlJc w:val="left"/>
      <w:pPr>
        <w:tabs>
          <w:tab w:val="num" w:pos="2880"/>
        </w:tabs>
        <w:ind w:left="2880" w:hanging="360"/>
      </w:pPr>
      <w:rPr>
        <w:rFonts w:ascii="Arial" w:hAnsi="Arial" w:hint="default"/>
      </w:rPr>
    </w:lvl>
    <w:lvl w:ilvl="4" w:tplc="E0220A94" w:tentative="1">
      <w:start w:val="1"/>
      <w:numFmt w:val="bullet"/>
      <w:lvlText w:val="•"/>
      <w:lvlJc w:val="left"/>
      <w:pPr>
        <w:tabs>
          <w:tab w:val="num" w:pos="3600"/>
        </w:tabs>
        <w:ind w:left="3600" w:hanging="360"/>
      </w:pPr>
      <w:rPr>
        <w:rFonts w:ascii="Arial" w:hAnsi="Arial" w:hint="default"/>
      </w:rPr>
    </w:lvl>
    <w:lvl w:ilvl="5" w:tplc="31DC5610" w:tentative="1">
      <w:start w:val="1"/>
      <w:numFmt w:val="bullet"/>
      <w:lvlText w:val="•"/>
      <w:lvlJc w:val="left"/>
      <w:pPr>
        <w:tabs>
          <w:tab w:val="num" w:pos="4320"/>
        </w:tabs>
        <w:ind w:left="4320" w:hanging="360"/>
      </w:pPr>
      <w:rPr>
        <w:rFonts w:ascii="Arial" w:hAnsi="Arial" w:hint="default"/>
      </w:rPr>
    </w:lvl>
    <w:lvl w:ilvl="6" w:tplc="FF225B18" w:tentative="1">
      <w:start w:val="1"/>
      <w:numFmt w:val="bullet"/>
      <w:lvlText w:val="•"/>
      <w:lvlJc w:val="left"/>
      <w:pPr>
        <w:tabs>
          <w:tab w:val="num" w:pos="5040"/>
        </w:tabs>
        <w:ind w:left="5040" w:hanging="360"/>
      </w:pPr>
      <w:rPr>
        <w:rFonts w:ascii="Arial" w:hAnsi="Arial" w:hint="default"/>
      </w:rPr>
    </w:lvl>
    <w:lvl w:ilvl="7" w:tplc="44FA9B1E" w:tentative="1">
      <w:start w:val="1"/>
      <w:numFmt w:val="bullet"/>
      <w:lvlText w:val="•"/>
      <w:lvlJc w:val="left"/>
      <w:pPr>
        <w:tabs>
          <w:tab w:val="num" w:pos="5760"/>
        </w:tabs>
        <w:ind w:left="5760" w:hanging="360"/>
      </w:pPr>
      <w:rPr>
        <w:rFonts w:ascii="Arial" w:hAnsi="Arial" w:hint="default"/>
      </w:rPr>
    </w:lvl>
    <w:lvl w:ilvl="8" w:tplc="3E6C108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7C0DD7"/>
    <w:multiLevelType w:val="multilevel"/>
    <w:tmpl w:val="39B06A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1804A4"/>
    <w:multiLevelType w:val="hybridMultilevel"/>
    <w:tmpl w:val="B46AE2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727409"/>
    <w:multiLevelType w:val="hybridMultilevel"/>
    <w:tmpl w:val="7CE28F8E"/>
    <w:lvl w:ilvl="0" w:tplc="D0361F22">
      <w:start w:val="1"/>
      <w:numFmt w:val="bullet"/>
      <w:lvlText w:val="•"/>
      <w:lvlJc w:val="left"/>
      <w:pPr>
        <w:tabs>
          <w:tab w:val="num" w:pos="720"/>
        </w:tabs>
        <w:ind w:left="720" w:hanging="360"/>
      </w:pPr>
      <w:rPr>
        <w:rFonts w:ascii="Arial" w:hAnsi="Arial" w:hint="default"/>
      </w:rPr>
    </w:lvl>
    <w:lvl w:ilvl="1" w:tplc="DFD0F1EA" w:tentative="1">
      <w:start w:val="1"/>
      <w:numFmt w:val="bullet"/>
      <w:lvlText w:val="•"/>
      <w:lvlJc w:val="left"/>
      <w:pPr>
        <w:tabs>
          <w:tab w:val="num" w:pos="1440"/>
        </w:tabs>
        <w:ind w:left="1440" w:hanging="360"/>
      </w:pPr>
      <w:rPr>
        <w:rFonts w:ascii="Arial" w:hAnsi="Arial" w:hint="default"/>
      </w:rPr>
    </w:lvl>
    <w:lvl w:ilvl="2" w:tplc="26C22A6A" w:tentative="1">
      <w:start w:val="1"/>
      <w:numFmt w:val="bullet"/>
      <w:lvlText w:val="•"/>
      <w:lvlJc w:val="left"/>
      <w:pPr>
        <w:tabs>
          <w:tab w:val="num" w:pos="2160"/>
        </w:tabs>
        <w:ind w:left="2160" w:hanging="360"/>
      </w:pPr>
      <w:rPr>
        <w:rFonts w:ascii="Arial" w:hAnsi="Arial" w:hint="default"/>
      </w:rPr>
    </w:lvl>
    <w:lvl w:ilvl="3" w:tplc="9CC4A6C2" w:tentative="1">
      <w:start w:val="1"/>
      <w:numFmt w:val="bullet"/>
      <w:lvlText w:val="•"/>
      <w:lvlJc w:val="left"/>
      <w:pPr>
        <w:tabs>
          <w:tab w:val="num" w:pos="2880"/>
        </w:tabs>
        <w:ind w:left="2880" w:hanging="360"/>
      </w:pPr>
      <w:rPr>
        <w:rFonts w:ascii="Arial" w:hAnsi="Arial" w:hint="default"/>
      </w:rPr>
    </w:lvl>
    <w:lvl w:ilvl="4" w:tplc="CE5E6220" w:tentative="1">
      <w:start w:val="1"/>
      <w:numFmt w:val="bullet"/>
      <w:lvlText w:val="•"/>
      <w:lvlJc w:val="left"/>
      <w:pPr>
        <w:tabs>
          <w:tab w:val="num" w:pos="3600"/>
        </w:tabs>
        <w:ind w:left="3600" w:hanging="360"/>
      </w:pPr>
      <w:rPr>
        <w:rFonts w:ascii="Arial" w:hAnsi="Arial" w:hint="default"/>
      </w:rPr>
    </w:lvl>
    <w:lvl w:ilvl="5" w:tplc="D2D4C296" w:tentative="1">
      <w:start w:val="1"/>
      <w:numFmt w:val="bullet"/>
      <w:lvlText w:val="•"/>
      <w:lvlJc w:val="left"/>
      <w:pPr>
        <w:tabs>
          <w:tab w:val="num" w:pos="4320"/>
        </w:tabs>
        <w:ind w:left="4320" w:hanging="360"/>
      </w:pPr>
      <w:rPr>
        <w:rFonts w:ascii="Arial" w:hAnsi="Arial" w:hint="default"/>
      </w:rPr>
    </w:lvl>
    <w:lvl w:ilvl="6" w:tplc="75084656" w:tentative="1">
      <w:start w:val="1"/>
      <w:numFmt w:val="bullet"/>
      <w:lvlText w:val="•"/>
      <w:lvlJc w:val="left"/>
      <w:pPr>
        <w:tabs>
          <w:tab w:val="num" w:pos="5040"/>
        </w:tabs>
        <w:ind w:left="5040" w:hanging="360"/>
      </w:pPr>
      <w:rPr>
        <w:rFonts w:ascii="Arial" w:hAnsi="Arial" w:hint="default"/>
      </w:rPr>
    </w:lvl>
    <w:lvl w:ilvl="7" w:tplc="B77A56D0" w:tentative="1">
      <w:start w:val="1"/>
      <w:numFmt w:val="bullet"/>
      <w:lvlText w:val="•"/>
      <w:lvlJc w:val="left"/>
      <w:pPr>
        <w:tabs>
          <w:tab w:val="num" w:pos="5760"/>
        </w:tabs>
        <w:ind w:left="5760" w:hanging="360"/>
      </w:pPr>
      <w:rPr>
        <w:rFonts w:ascii="Arial" w:hAnsi="Arial" w:hint="default"/>
      </w:rPr>
    </w:lvl>
    <w:lvl w:ilvl="8" w:tplc="DB7CA47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1A0353"/>
    <w:multiLevelType w:val="hybridMultilevel"/>
    <w:tmpl w:val="EB2C99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9DA2D4B"/>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8250A4"/>
    <w:multiLevelType w:val="hybridMultilevel"/>
    <w:tmpl w:val="96EA21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08B5474"/>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1506C3B"/>
    <w:multiLevelType w:val="hybridMultilevel"/>
    <w:tmpl w:val="B1B0237A"/>
    <w:lvl w:ilvl="0" w:tplc="4FE46142">
      <w:start w:val="1"/>
      <w:numFmt w:val="bullet"/>
      <w:lvlText w:val="•"/>
      <w:lvlJc w:val="left"/>
      <w:pPr>
        <w:tabs>
          <w:tab w:val="num" w:pos="720"/>
        </w:tabs>
        <w:ind w:left="720" w:hanging="360"/>
      </w:pPr>
      <w:rPr>
        <w:rFonts w:ascii="Arial" w:hAnsi="Arial" w:hint="default"/>
      </w:rPr>
    </w:lvl>
    <w:lvl w:ilvl="1" w:tplc="967465AE" w:tentative="1">
      <w:start w:val="1"/>
      <w:numFmt w:val="bullet"/>
      <w:lvlText w:val="•"/>
      <w:lvlJc w:val="left"/>
      <w:pPr>
        <w:tabs>
          <w:tab w:val="num" w:pos="1440"/>
        </w:tabs>
        <w:ind w:left="1440" w:hanging="360"/>
      </w:pPr>
      <w:rPr>
        <w:rFonts w:ascii="Arial" w:hAnsi="Arial" w:hint="default"/>
      </w:rPr>
    </w:lvl>
    <w:lvl w:ilvl="2" w:tplc="416AE318" w:tentative="1">
      <w:start w:val="1"/>
      <w:numFmt w:val="bullet"/>
      <w:lvlText w:val="•"/>
      <w:lvlJc w:val="left"/>
      <w:pPr>
        <w:tabs>
          <w:tab w:val="num" w:pos="2160"/>
        </w:tabs>
        <w:ind w:left="2160" w:hanging="360"/>
      </w:pPr>
      <w:rPr>
        <w:rFonts w:ascii="Arial" w:hAnsi="Arial" w:hint="default"/>
      </w:rPr>
    </w:lvl>
    <w:lvl w:ilvl="3" w:tplc="B39C1C3A" w:tentative="1">
      <w:start w:val="1"/>
      <w:numFmt w:val="bullet"/>
      <w:lvlText w:val="•"/>
      <w:lvlJc w:val="left"/>
      <w:pPr>
        <w:tabs>
          <w:tab w:val="num" w:pos="2880"/>
        </w:tabs>
        <w:ind w:left="2880" w:hanging="360"/>
      </w:pPr>
      <w:rPr>
        <w:rFonts w:ascii="Arial" w:hAnsi="Arial" w:hint="default"/>
      </w:rPr>
    </w:lvl>
    <w:lvl w:ilvl="4" w:tplc="24E6D520" w:tentative="1">
      <w:start w:val="1"/>
      <w:numFmt w:val="bullet"/>
      <w:lvlText w:val="•"/>
      <w:lvlJc w:val="left"/>
      <w:pPr>
        <w:tabs>
          <w:tab w:val="num" w:pos="3600"/>
        </w:tabs>
        <w:ind w:left="3600" w:hanging="360"/>
      </w:pPr>
      <w:rPr>
        <w:rFonts w:ascii="Arial" w:hAnsi="Arial" w:hint="default"/>
      </w:rPr>
    </w:lvl>
    <w:lvl w:ilvl="5" w:tplc="D70EE24A" w:tentative="1">
      <w:start w:val="1"/>
      <w:numFmt w:val="bullet"/>
      <w:lvlText w:val="•"/>
      <w:lvlJc w:val="left"/>
      <w:pPr>
        <w:tabs>
          <w:tab w:val="num" w:pos="4320"/>
        </w:tabs>
        <w:ind w:left="4320" w:hanging="360"/>
      </w:pPr>
      <w:rPr>
        <w:rFonts w:ascii="Arial" w:hAnsi="Arial" w:hint="default"/>
      </w:rPr>
    </w:lvl>
    <w:lvl w:ilvl="6" w:tplc="C440643E" w:tentative="1">
      <w:start w:val="1"/>
      <w:numFmt w:val="bullet"/>
      <w:lvlText w:val="•"/>
      <w:lvlJc w:val="left"/>
      <w:pPr>
        <w:tabs>
          <w:tab w:val="num" w:pos="5040"/>
        </w:tabs>
        <w:ind w:left="5040" w:hanging="360"/>
      </w:pPr>
      <w:rPr>
        <w:rFonts w:ascii="Arial" w:hAnsi="Arial" w:hint="default"/>
      </w:rPr>
    </w:lvl>
    <w:lvl w:ilvl="7" w:tplc="F7A2B890" w:tentative="1">
      <w:start w:val="1"/>
      <w:numFmt w:val="bullet"/>
      <w:lvlText w:val="•"/>
      <w:lvlJc w:val="left"/>
      <w:pPr>
        <w:tabs>
          <w:tab w:val="num" w:pos="5760"/>
        </w:tabs>
        <w:ind w:left="5760" w:hanging="360"/>
      </w:pPr>
      <w:rPr>
        <w:rFonts w:ascii="Arial" w:hAnsi="Arial" w:hint="default"/>
      </w:rPr>
    </w:lvl>
    <w:lvl w:ilvl="8" w:tplc="21BC925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3809DC"/>
    <w:multiLevelType w:val="hybridMultilevel"/>
    <w:tmpl w:val="C3587F6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536735D"/>
    <w:multiLevelType w:val="hybridMultilevel"/>
    <w:tmpl w:val="17789D0A"/>
    <w:lvl w:ilvl="0" w:tplc="340A0001">
      <w:start w:val="1"/>
      <w:numFmt w:val="bullet"/>
      <w:lvlText w:val=""/>
      <w:lvlJc w:val="left"/>
      <w:pPr>
        <w:ind w:left="1512" w:hanging="360"/>
      </w:pPr>
      <w:rPr>
        <w:rFonts w:ascii="Symbol" w:hAnsi="Symbol"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12" w15:restartNumberingAfterBreak="0">
    <w:nsid w:val="1B2B6447"/>
    <w:multiLevelType w:val="hybridMultilevel"/>
    <w:tmpl w:val="6EE4AB30"/>
    <w:lvl w:ilvl="0" w:tplc="E7AC7312">
      <w:start w:val="1"/>
      <w:numFmt w:val="bullet"/>
      <w:lvlText w:val="•"/>
      <w:lvlJc w:val="left"/>
      <w:pPr>
        <w:tabs>
          <w:tab w:val="num" w:pos="720"/>
        </w:tabs>
        <w:ind w:left="720" w:hanging="360"/>
      </w:pPr>
      <w:rPr>
        <w:rFonts w:ascii="Times New Roman" w:hAnsi="Times New Roman" w:hint="default"/>
      </w:rPr>
    </w:lvl>
    <w:lvl w:ilvl="1" w:tplc="0036913E" w:tentative="1">
      <w:start w:val="1"/>
      <w:numFmt w:val="bullet"/>
      <w:lvlText w:val="•"/>
      <w:lvlJc w:val="left"/>
      <w:pPr>
        <w:tabs>
          <w:tab w:val="num" w:pos="1440"/>
        </w:tabs>
        <w:ind w:left="1440" w:hanging="360"/>
      </w:pPr>
      <w:rPr>
        <w:rFonts w:ascii="Times New Roman" w:hAnsi="Times New Roman" w:hint="default"/>
      </w:rPr>
    </w:lvl>
    <w:lvl w:ilvl="2" w:tplc="99562446" w:tentative="1">
      <w:start w:val="1"/>
      <w:numFmt w:val="bullet"/>
      <w:lvlText w:val="•"/>
      <w:lvlJc w:val="left"/>
      <w:pPr>
        <w:tabs>
          <w:tab w:val="num" w:pos="2160"/>
        </w:tabs>
        <w:ind w:left="2160" w:hanging="360"/>
      </w:pPr>
      <w:rPr>
        <w:rFonts w:ascii="Times New Roman" w:hAnsi="Times New Roman" w:hint="default"/>
      </w:rPr>
    </w:lvl>
    <w:lvl w:ilvl="3" w:tplc="11D807E8" w:tentative="1">
      <w:start w:val="1"/>
      <w:numFmt w:val="bullet"/>
      <w:lvlText w:val="•"/>
      <w:lvlJc w:val="left"/>
      <w:pPr>
        <w:tabs>
          <w:tab w:val="num" w:pos="2880"/>
        </w:tabs>
        <w:ind w:left="2880" w:hanging="360"/>
      </w:pPr>
      <w:rPr>
        <w:rFonts w:ascii="Times New Roman" w:hAnsi="Times New Roman" w:hint="default"/>
      </w:rPr>
    </w:lvl>
    <w:lvl w:ilvl="4" w:tplc="A13C2216" w:tentative="1">
      <w:start w:val="1"/>
      <w:numFmt w:val="bullet"/>
      <w:lvlText w:val="•"/>
      <w:lvlJc w:val="left"/>
      <w:pPr>
        <w:tabs>
          <w:tab w:val="num" w:pos="3600"/>
        </w:tabs>
        <w:ind w:left="3600" w:hanging="360"/>
      </w:pPr>
      <w:rPr>
        <w:rFonts w:ascii="Times New Roman" w:hAnsi="Times New Roman" w:hint="default"/>
      </w:rPr>
    </w:lvl>
    <w:lvl w:ilvl="5" w:tplc="0D7236F4" w:tentative="1">
      <w:start w:val="1"/>
      <w:numFmt w:val="bullet"/>
      <w:lvlText w:val="•"/>
      <w:lvlJc w:val="left"/>
      <w:pPr>
        <w:tabs>
          <w:tab w:val="num" w:pos="4320"/>
        </w:tabs>
        <w:ind w:left="4320" w:hanging="360"/>
      </w:pPr>
      <w:rPr>
        <w:rFonts w:ascii="Times New Roman" w:hAnsi="Times New Roman" w:hint="default"/>
      </w:rPr>
    </w:lvl>
    <w:lvl w:ilvl="6" w:tplc="A7283D12" w:tentative="1">
      <w:start w:val="1"/>
      <w:numFmt w:val="bullet"/>
      <w:lvlText w:val="•"/>
      <w:lvlJc w:val="left"/>
      <w:pPr>
        <w:tabs>
          <w:tab w:val="num" w:pos="5040"/>
        </w:tabs>
        <w:ind w:left="5040" w:hanging="360"/>
      </w:pPr>
      <w:rPr>
        <w:rFonts w:ascii="Times New Roman" w:hAnsi="Times New Roman" w:hint="default"/>
      </w:rPr>
    </w:lvl>
    <w:lvl w:ilvl="7" w:tplc="64160E08" w:tentative="1">
      <w:start w:val="1"/>
      <w:numFmt w:val="bullet"/>
      <w:lvlText w:val="•"/>
      <w:lvlJc w:val="left"/>
      <w:pPr>
        <w:tabs>
          <w:tab w:val="num" w:pos="5760"/>
        </w:tabs>
        <w:ind w:left="5760" w:hanging="360"/>
      </w:pPr>
      <w:rPr>
        <w:rFonts w:ascii="Times New Roman" w:hAnsi="Times New Roman" w:hint="default"/>
      </w:rPr>
    </w:lvl>
    <w:lvl w:ilvl="8" w:tplc="C608CB1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4423B06"/>
    <w:multiLevelType w:val="hybridMultilevel"/>
    <w:tmpl w:val="4E04637C"/>
    <w:lvl w:ilvl="0" w:tplc="0264F264">
      <w:start w:val="1"/>
      <w:numFmt w:val="bullet"/>
      <w:lvlText w:val="•"/>
      <w:lvlJc w:val="left"/>
      <w:pPr>
        <w:tabs>
          <w:tab w:val="num" w:pos="720"/>
        </w:tabs>
        <w:ind w:left="720" w:hanging="360"/>
      </w:pPr>
      <w:rPr>
        <w:rFonts w:ascii="Times New Roman" w:hAnsi="Times New Roman" w:hint="default"/>
      </w:rPr>
    </w:lvl>
    <w:lvl w:ilvl="1" w:tplc="98A47574" w:tentative="1">
      <w:start w:val="1"/>
      <w:numFmt w:val="bullet"/>
      <w:lvlText w:val="•"/>
      <w:lvlJc w:val="left"/>
      <w:pPr>
        <w:tabs>
          <w:tab w:val="num" w:pos="1440"/>
        </w:tabs>
        <w:ind w:left="1440" w:hanging="360"/>
      </w:pPr>
      <w:rPr>
        <w:rFonts w:ascii="Times New Roman" w:hAnsi="Times New Roman" w:hint="default"/>
      </w:rPr>
    </w:lvl>
    <w:lvl w:ilvl="2" w:tplc="75A0FEB4" w:tentative="1">
      <w:start w:val="1"/>
      <w:numFmt w:val="bullet"/>
      <w:lvlText w:val="•"/>
      <w:lvlJc w:val="left"/>
      <w:pPr>
        <w:tabs>
          <w:tab w:val="num" w:pos="2160"/>
        </w:tabs>
        <w:ind w:left="2160" w:hanging="360"/>
      </w:pPr>
      <w:rPr>
        <w:rFonts w:ascii="Times New Roman" w:hAnsi="Times New Roman" w:hint="default"/>
      </w:rPr>
    </w:lvl>
    <w:lvl w:ilvl="3" w:tplc="F0408F8C" w:tentative="1">
      <w:start w:val="1"/>
      <w:numFmt w:val="bullet"/>
      <w:lvlText w:val="•"/>
      <w:lvlJc w:val="left"/>
      <w:pPr>
        <w:tabs>
          <w:tab w:val="num" w:pos="2880"/>
        </w:tabs>
        <w:ind w:left="2880" w:hanging="360"/>
      </w:pPr>
      <w:rPr>
        <w:rFonts w:ascii="Times New Roman" w:hAnsi="Times New Roman" w:hint="default"/>
      </w:rPr>
    </w:lvl>
    <w:lvl w:ilvl="4" w:tplc="7B026036" w:tentative="1">
      <w:start w:val="1"/>
      <w:numFmt w:val="bullet"/>
      <w:lvlText w:val="•"/>
      <w:lvlJc w:val="left"/>
      <w:pPr>
        <w:tabs>
          <w:tab w:val="num" w:pos="3600"/>
        </w:tabs>
        <w:ind w:left="3600" w:hanging="360"/>
      </w:pPr>
      <w:rPr>
        <w:rFonts w:ascii="Times New Roman" w:hAnsi="Times New Roman" w:hint="default"/>
      </w:rPr>
    </w:lvl>
    <w:lvl w:ilvl="5" w:tplc="5658F7AA" w:tentative="1">
      <w:start w:val="1"/>
      <w:numFmt w:val="bullet"/>
      <w:lvlText w:val="•"/>
      <w:lvlJc w:val="left"/>
      <w:pPr>
        <w:tabs>
          <w:tab w:val="num" w:pos="4320"/>
        </w:tabs>
        <w:ind w:left="4320" w:hanging="360"/>
      </w:pPr>
      <w:rPr>
        <w:rFonts w:ascii="Times New Roman" w:hAnsi="Times New Roman" w:hint="default"/>
      </w:rPr>
    </w:lvl>
    <w:lvl w:ilvl="6" w:tplc="CF187B44" w:tentative="1">
      <w:start w:val="1"/>
      <w:numFmt w:val="bullet"/>
      <w:lvlText w:val="•"/>
      <w:lvlJc w:val="left"/>
      <w:pPr>
        <w:tabs>
          <w:tab w:val="num" w:pos="5040"/>
        </w:tabs>
        <w:ind w:left="5040" w:hanging="360"/>
      </w:pPr>
      <w:rPr>
        <w:rFonts w:ascii="Times New Roman" w:hAnsi="Times New Roman" w:hint="default"/>
      </w:rPr>
    </w:lvl>
    <w:lvl w:ilvl="7" w:tplc="57E08B16" w:tentative="1">
      <w:start w:val="1"/>
      <w:numFmt w:val="bullet"/>
      <w:lvlText w:val="•"/>
      <w:lvlJc w:val="left"/>
      <w:pPr>
        <w:tabs>
          <w:tab w:val="num" w:pos="5760"/>
        </w:tabs>
        <w:ind w:left="5760" w:hanging="360"/>
      </w:pPr>
      <w:rPr>
        <w:rFonts w:ascii="Times New Roman" w:hAnsi="Times New Roman" w:hint="default"/>
      </w:rPr>
    </w:lvl>
    <w:lvl w:ilvl="8" w:tplc="2DBCEC1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5D6A17"/>
    <w:multiLevelType w:val="hybridMultilevel"/>
    <w:tmpl w:val="8D0691AC"/>
    <w:lvl w:ilvl="0" w:tplc="00EA86BE">
      <w:start w:val="1"/>
      <w:numFmt w:val="bullet"/>
      <w:lvlText w:val="•"/>
      <w:lvlJc w:val="left"/>
      <w:pPr>
        <w:tabs>
          <w:tab w:val="num" w:pos="720"/>
        </w:tabs>
        <w:ind w:left="720" w:hanging="360"/>
      </w:pPr>
      <w:rPr>
        <w:rFonts w:ascii="Arial" w:hAnsi="Arial" w:hint="default"/>
      </w:rPr>
    </w:lvl>
    <w:lvl w:ilvl="1" w:tplc="BD7494C8" w:tentative="1">
      <w:start w:val="1"/>
      <w:numFmt w:val="bullet"/>
      <w:lvlText w:val="•"/>
      <w:lvlJc w:val="left"/>
      <w:pPr>
        <w:tabs>
          <w:tab w:val="num" w:pos="1440"/>
        </w:tabs>
        <w:ind w:left="1440" w:hanging="360"/>
      </w:pPr>
      <w:rPr>
        <w:rFonts w:ascii="Arial" w:hAnsi="Arial" w:hint="default"/>
      </w:rPr>
    </w:lvl>
    <w:lvl w:ilvl="2" w:tplc="531E1F4C" w:tentative="1">
      <w:start w:val="1"/>
      <w:numFmt w:val="bullet"/>
      <w:lvlText w:val="•"/>
      <w:lvlJc w:val="left"/>
      <w:pPr>
        <w:tabs>
          <w:tab w:val="num" w:pos="2160"/>
        </w:tabs>
        <w:ind w:left="2160" w:hanging="360"/>
      </w:pPr>
      <w:rPr>
        <w:rFonts w:ascii="Arial" w:hAnsi="Arial" w:hint="default"/>
      </w:rPr>
    </w:lvl>
    <w:lvl w:ilvl="3" w:tplc="19E849E2" w:tentative="1">
      <w:start w:val="1"/>
      <w:numFmt w:val="bullet"/>
      <w:lvlText w:val="•"/>
      <w:lvlJc w:val="left"/>
      <w:pPr>
        <w:tabs>
          <w:tab w:val="num" w:pos="2880"/>
        </w:tabs>
        <w:ind w:left="2880" w:hanging="360"/>
      </w:pPr>
      <w:rPr>
        <w:rFonts w:ascii="Arial" w:hAnsi="Arial" w:hint="default"/>
      </w:rPr>
    </w:lvl>
    <w:lvl w:ilvl="4" w:tplc="BBC2B0FA" w:tentative="1">
      <w:start w:val="1"/>
      <w:numFmt w:val="bullet"/>
      <w:lvlText w:val="•"/>
      <w:lvlJc w:val="left"/>
      <w:pPr>
        <w:tabs>
          <w:tab w:val="num" w:pos="3600"/>
        </w:tabs>
        <w:ind w:left="3600" w:hanging="360"/>
      </w:pPr>
      <w:rPr>
        <w:rFonts w:ascii="Arial" w:hAnsi="Arial" w:hint="default"/>
      </w:rPr>
    </w:lvl>
    <w:lvl w:ilvl="5" w:tplc="0A98D186" w:tentative="1">
      <w:start w:val="1"/>
      <w:numFmt w:val="bullet"/>
      <w:lvlText w:val="•"/>
      <w:lvlJc w:val="left"/>
      <w:pPr>
        <w:tabs>
          <w:tab w:val="num" w:pos="4320"/>
        </w:tabs>
        <w:ind w:left="4320" w:hanging="360"/>
      </w:pPr>
      <w:rPr>
        <w:rFonts w:ascii="Arial" w:hAnsi="Arial" w:hint="default"/>
      </w:rPr>
    </w:lvl>
    <w:lvl w:ilvl="6" w:tplc="9E48DE04" w:tentative="1">
      <w:start w:val="1"/>
      <w:numFmt w:val="bullet"/>
      <w:lvlText w:val="•"/>
      <w:lvlJc w:val="left"/>
      <w:pPr>
        <w:tabs>
          <w:tab w:val="num" w:pos="5040"/>
        </w:tabs>
        <w:ind w:left="5040" w:hanging="360"/>
      </w:pPr>
      <w:rPr>
        <w:rFonts w:ascii="Arial" w:hAnsi="Arial" w:hint="default"/>
      </w:rPr>
    </w:lvl>
    <w:lvl w:ilvl="7" w:tplc="C122D558" w:tentative="1">
      <w:start w:val="1"/>
      <w:numFmt w:val="bullet"/>
      <w:lvlText w:val="•"/>
      <w:lvlJc w:val="left"/>
      <w:pPr>
        <w:tabs>
          <w:tab w:val="num" w:pos="5760"/>
        </w:tabs>
        <w:ind w:left="5760" w:hanging="360"/>
      </w:pPr>
      <w:rPr>
        <w:rFonts w:ascii="Arial" w:hAnsi="Arial" w:hint="default"/>
      </w:rPr>
    </w:lvl>
    <w:lvl w:ilvl="8" w:tplc="533A73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79F32E5"/>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C771D9C"/>
    <w:multiLevelType w:val="hybridMultilevel"/>
    <w:tmpl w:val="20BE5FF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7" w15:restartNumberingAfterBreak="0">
    <w:nsid w:val="318863F2"/>
    <w:multiLevelType w:val="hybridMultilevel"/>
    <w:tmpl w:val="2826B0AA"/>
    <w:lvl w:ilvl="0" w:tplc="0F86C396">
      <w:start w:val="1"/>
      <w:numFmt w:val="bullet"/>
      <w:lvlText w:val="•"/>
      <w:lvlJc w:val="left"/>
      <w:pPr>
        <w:tabs>
          <w:tab w:val="num" w:pos="720"/>
        </w:tabs>
        <w:ind w:left="720" w:hanging="360"/>
      </w:pPr>
      <w:rPr>
        <w:rFonts w:ascii="Arial" w:hAnsi="Arial" w:hint="default"/>
      </w:rPr>
    </w:lvl>
    <w:lvl w:ilvl="1" w:tplc="E41E050A" w:tentative="1">
      <w:start w:val="1"/>
      <w:numFmt w:val="bullet"/>
      <w:lvlText w:val="•"/>
      <w:lvlJc w:val="left"/>
      <w:pPr>
        <w:tabs>
          <w:tab w:val="num" w:pos="1440"/>
        </w:tabs>
        <w:ind w:left="1440" w:hanging="360"/>
      </w:pPr>
      <w:rPr>
        <w:rFonts w:ascii="Arial" w:hAnsi="Arial" w:hint="default"/>
      </w:rPr>
    </w:lvl>
    <w:lvl w:ilvl="2" w:tplc="D24A0CCE" w:tentative="1">
      <w:start w:val="1"/>
      <w:numFmt w:val="bullet"/>
      <w:lvlText w:val="•"/>
      <w:lvlJc w:val="left"/>
      <w:pPr>
        <w:tabs>
          <w:tab w:val="num" w:pos="2160"/>
        </w:tabs>
        <w:ind w:left="2160" w:hanging="360"/>
      </w:pPr>
      <w:rPr>
        <w:rFonts w:ascii="Arial" w:hAnsi="Arial" w:hint="default"/>
      </w:rPr>
    </w:lvl>
    <w:lvl w:ilvl="3" w:tplc="9FDC53BC" w:tentative="1">
      <w:start w:val="1"/>
      <w:numFmt w:val="bullet"/>
      <w:lvlText w:val="•"/>
      <w:lvlJc w:val="left"/>
      <w:pPr>
        <w:tabs>
          <w:tab w:val="num" w:pos="2880"/>
        </w:tabs>
        <w:ind w:left="2880" w:hanging="360"/>
      </w:pPr>
      <w:rPr>
        <w:rFonts w:ascii="Arial" w:hAnsi="Arial" w:hint="default"/>
      </w:rPr>
    </w:lvl>
    <w:lvl w:ilvl="4" w:tplc="E4A2DF9C" w:tentative="1">
      <w:start w:val="1"/>
      <w:numFmt w:val="bullet"/>
      <w:lvlText w:val="•"/>
      <w:lvlJc w:val="left"/>
      <w:pPr>
        <w:tabs>
          <w:tab w:val="num" w:pos="3600"/>
        </w:tabs>
        <w:ind w:left="3600" w:hanging="360"/>
      </w:pPr>
      <w:rPr>
        <w:rFonts w:ascii="Arial" w:hAnsi="Arial" w:hint="default"/>
      </w:rPr>
    </w:lvl>
    <w:lvl w:ilvl="5" w:tplc="EE92DC3C" w:tentative="1">
      <w:start w:val="1"/>
      <w:numFmt w:val="bullet"/>
      <w:lvlText w:val="•"/>
      <w:lvlJc w:val="left"/>
      <w:pPr>
        <w:tabs>
          <w:tab w:val="num" w:pos="4320"/>
        </w:tabs>
        <w:ind w:left="4320" w:hanging="360"/>
      </w:pPr>
      <w:rPr>
        <w:rFonts w:ascii="Arial" w:hAnsi="Arial" w:hint="default"/>
      </w:rPr>
    </w:lvl>
    <w:lvl w:ilvl="6" w:tplc="89D086DC" w:tentative="1">
      <w:start w:val="1"/>
      <w:numFmt w:val="bullet"/>
      <w:lvlText w:val="•"/>
      <w:lvlJc w:val="left"/>
      <w:pPr>
        <w:tabs>
          <w:tab w:val="num" w:pos="5040"/>
        </w:tabs>
        <w:ind w:left="5040" w:hanging="360"/>
      </w:pPr>
      <w:rPr>
        <w:rFonts w:ascii="Arial" w:hAnsi="Arial" w:hint="default"/>
      </w:rPr>
    </w:lvl>
    <w:lvl w:ilvl="7" w:tplc="0C684248" w:tentative="1">
      <w:start w:val="1"/>
      <w:numFmt w:val="bullet"/>
      <w:lvlText w:val="•"/>
      <w:lvlJc w:val="left"/>
      <w:pPr>
        <w:tabs>
          <w:tab w:val="num" w:pos="5760"/>
        </w:tabs>
        <w:ind w:left="5760" w:hanging="360"/>
      </w:pPr>
      <w:rPr>
        <w:rFonts w:ascii="Arial" w:hAnsi="Arial" w:hint="default"/>
      </w:rPr>
    </w:lvl>
    <w:lvl w:ilvl="8" w:tplc="24D6705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59E1E13"/>
    <w:multiLevelType w:val="hybridMultilevel"/>
    <w:tmpl w:val="D16007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6EB2640"/>
    <w:multiLevelType w:val="multilevel"/>
    <w:tmpl w:val="27E4D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7AF4EF9"/>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5D69D3"/>
    <w:multiLevelType w:val="hybridMultilevel"/>
    <w:tmpl w:val="07A8264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4BA25B7A"/>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C24DF3"/>
    <w:multiLevelType w:val="hybridMultilevel"/>
    <w:tmpl w:val="56127B8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15:restartNumberingAfterBreak="0">
    <w:nsid w:val="4F2466A4"/>
    <w:multiLevelType w:val="hybridMultilevel"/>
    <w:tmpl w:val="DDDA95AC"/>
    <w:lvl w:ilvl="0" w:tplc="4FF60B88">
      <w:start w:val="1"/>
      <w:numFmt w:val="bullet"/>
      <w:lvlText w:val="•"/>
      <w:lvlJc w:val="left"/>
      <w:pPr>
        <w:tabs>
          <w:tab w:val="num" w:pos="720"/>
        </w:tabs>
        <w:ind w:left="720" w:hanging="360"/>
      </w:pPr>
      <w:rPr>
        <w:rFonts w:ascii="Times New Roman" w:hAnsi="Times New Roman" w:hint="default"/>
      </w:rPr>
    </w:lvl>
    <w:lvl w:ilvl="1" w:tplc="D70EB5EA" w:tentative="1">
      <w:start w:val="1"/>
      <w:numFmt w:val="bullet"/>
      <w:lvlText w:val="•"/>
      <w:lvlJc w:val="left"/>
      <w:pPr>
        <w:tabs>
          <w:tab w:val="num" w:pos="1440"/>
        </w:tabs>
        <w:ind w:left="1440" w:hanging="360"/>
      </w:pPr>
      <w:rPr>
        <w:rFonts w:ascii="Times New Roman" w:hAnsi="Times New Roman" w:hint="default"/>
      </w:rPr>
    </w:lvl>
    <w:lvl w:ilvl="2" w:tplc="7A1AD52C" w:tentative="1">
      <w:start w:val="1"/>
      <w:numFmt w:val="bullet"/>
      <w:lvlText w:val="•"/>
      <w:lvlJc w:val="left"/>
      <w:pPr>
        <w:tabs>
          <w:tab w:val="num" w:pos="2160"/>
        </w:tabs>
        <w:ind w:left="2160" w:hanging="360"/>
      </w:pPr>
      <w:rPr>
        <w:rFonts w:ascii="Times New Roman" w:hAnsi="Times New Roman" w:hint="default"/>
      </w:rPr>
    </w:lvl>
    <w:lvl w:ilvl="3" w:tplc="B7F2461E" w:tentative="1">
      <w:start w:val="1"/>
      <w:numFmt w:val="bullet"/>
      <w:lvlText w:val="•"/>
      <w:lvlJc w:val="left"/>
      <w:pPr>
        <w:tabs>
          <w:tab w:val="num" w:pos="2880"/>
        </w:tabs>
        <w:ind w:left="2880" w:hanging="360"/>
      </w:pPr>
      <w:rPr>
        <w:rFonts w:ascii="Times New Roman" w:hAnsi="Times New Roman" w:hint="default"/>
      </w:rPr>
    </w:lvl>
    <w:lvl w:ilvl="4" w:tplc="73BC7EE0" w:tentative="1">
      <w:start w:val="1"/>
      <w:numFmt w:val="bullet"/>
      <w:lvlText w:val="•"/>
      <w:lvlJc w:val="left"/>
      <w:pPr>
        <w:tabs>
          <w:tab w:val="num" w:pos="3600"/>
        </w:tabs>
        <w:ind w:left="3600" w:hanging="360"/>
      </w:pPr>
      <w:rPr>
        <w:rFonts w:ascii="Times New Roman" w:hAnsi="Times New Roman" w:hint="default"/>
      </w:rPr>
    </w:lvl>
    <w:lvl w:ilvl="5" w:tplc="EDB49204" w:tentative="1">
      <w:start w:val="1"/>
      <w:numFmt w:val="bullet"/>
      <w:lvlText w:val="•"/>
      <w:lvlJc w:val="left"/>
      <w:pPr>
        <w:tabs>
          <w:tab w:val="num" w:pos="4320"/>
        </w:tabs>
        <w:ind w:left="4320" w:hanging="360"/>
      </w:pPr>
      <w:rPr>
        <w:rFonts w:ascii="Times New Roman" w:hAnsi="Times New Roman" w:hint="default"/>
      </w:rPr>
    </w:lvl>
    <w:lvl w:ilvl="6" w:tplc="0978A244" w:tentative="1">
      <w:start w:val="1"/>
      <w:numFmt w:val="bullet"/>
      <w:lvlText w:val="•"/>
      <w:lvlJc w:val="left"/>
      <w:pPr>
        <w:tabs>
          <w:tab w:val="num" w:pos="5040"/>
        </w:tabs>
        <w:ind w:left="5040" w:hanging="360"/>
      </w:pPr>
      <w:rPr>
        <w:rFonts w:ascii="Times New Roman" w:hAnsi="Times New Roman" w:hint="default"/>
      </w:rPr>
    </w:lvl>
    <w:lvl w:ilvl="7" w:tplc="BBCE57F0" w:tentative="1">
      <w:start w:val="1"/>
      <w:numFmt w:val="bullet"/>
      <w:lvlText w:val="•"/>
      <w:lvlJc w:val="left"/>
      <w:pPr>
        <w:tabs>
          <w:tab w:val="num" w:pos="5760"/>
        </w:tabs>
        <w:ind w:left="5760" w:hanging="360"/>
      </w:pPr>
      <w:rPr>
        <w:rFonts w:ascii="Times New Roman" w:hAnsi="Times New Roman" w:hint="default"/>
      </w:rPr>
    </w:lvl>
    <w:lvl w:ilvl="8" w:tplc="0D8E858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55615F5"/>
    <w:multiLevelType w:val="hybridMultilevel"/>
    <w:tmpl w:val="FA181312"/>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5614074F"/>
    <w:multiLevelType w:val="hybridMultilevel"/>
    <w:tmpl w:val="4DE245C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1928CA"/>
    <w:multiLevelType w:val="hybridMultilevel"/>
    <w:tmpl w:val="E9EA37DA"/>
    <w:lvl w:ilvl="0" w:tplc="021E946A">
      <w:start w:val="1"/>
      <w:numFmt w:val="bullet"/>
      <w:lvlText w:val="•"/>
      <w:lvlJc w:val="left"/>
      <w:pPr>
        <w:tabs>
          <w:tab w:val="num" w:pos="720"/>
        </w:tabs>
        <w:ind w:left="720" w:hanging="360"/>
      </w:pPr>
      <w:rPr>
        <w:rFonts w:ascii="Arial" w:hAnsi="Arial" w:hint="default"/>
      </w:rPr>
    </w:lvl>
    <w:lvl w:ilvl="1" w:tplc="27A08240" w:tentative="1">
      <w:start w:val="1"/>
      <w:numFmt w:val="bullet"/>
      <w:lvlText w:val="•"/>
      <w:lvlJc w:val="left"/>
      <w:pPr>
        <w:tabs>
          <w:tab w:val="num" w:pos="1440"/>
        </w:tabs>
        <w:ind w:left="1440" w:hanging="360"/>
      </w:pPr>
      <w:rPr>
        <w:rFonts w:ascii="Arial" w:hAnsi="Arial" w:hint="default"/>
      </w:rPr>
    </w:lvl>
    <w:lvl w:ilvl="2" w:tplc="68FC13BA" w:tentative="1">
      <w:start w:val="1"/>
      <w:numFmt w:val="bullet"/>
      <w:lvlText w:val="•"/>
      <w:lvlJc w:val="left"/>
      <w:pPr>
        <w:tabs>
          <w:tab w:val="num" w:pos="2160"/>
        </w:tabs>
        <w:ind w:left="2160" w:hanging="360"/>
      </w:pPr>
      <w:rPr>
        <w:rFonts w:ascii="Arial" w:hAnsi="Arial" w:hint="default"/>
      </w:rPr>
    </w:lvl>
    <w:lvl w:ilvl="3" w:tplc="2CD8DB28" w:tentative="1">
      <w:start w:val="1"/>
      <w:numFmt w:val="bullet"/>
      <w:lvlText w:val="•"/>
      <w:lvlJc w:val="left"/>
      <w:pPr>
        <w:tabs>
          <w:tab w:val="num" w:pos="2880"/>
        </w:tabs>
        <w:ind w:left="2880" w:hanging="360"/>
      </w:pPr>
      <w:rPr>
        <w:rFonts w:ascii="Arial" w:hAnsi="Arial" w:hint="default"/>
      </w:rPr>
    </w:lvl>
    <w:lvl w:ilvl="4" w:tplc="4F7828F6" w:tentative="1">
      <w:start w:val="1"/>
      <w:numFmt w:val="bullet"/>
      <w:lvlText w:val="•"/>
      <w:lvlJc w:val="left"/>
      <w:pPr>
        <w:tabs>
          <w:tab w:val="num" w:pos="3600"/>
        </w:tabs>
        <w:ind w:left="3600" w:hanging="360"/>
      </w:pPr>
      <w:rPr>
        <w:rFonts w:ascii="Arial" w:hAnsi="Arial" w:hint="default"/>
      </w:rPr>
    </w:lvl>
    <w:lvl w:ilvl="5" w:tplc="CA768500" w:tentative="1">
      <w:start w:val="1"/>
      <w:numFmt w:val="bullet"/>
      <w:lvlText w:val="•"/>
      <w:lvlJc w:val="left"/>
      <w:pPr>
        <w:tabs>
          <w:tab w:val="num" w:pos="4320"/>
        </w:tabs>
        <w:ind w:left="4320" w:hanging="360"/>
      </w:pPr>
      <w:rPr>
        <w:rFonts w:ascii="Arial" w:hAnsi="Arial" w:hint="default"/>
      </w:rPr>
    </w:lvl>
    <w:lvl w:ilvl="6" w:tplc="D2522B28" w:tentative="1">
      <w:start w:val="1"/>
      <w:numFmt w:val="bullet"/>
      <w:lvlText w:val="•"/>
      <w:lvlJc w:val="left"/>
      <w:pPr>
        <w:tabs>
          <w:tab w:val="num" w:pos="5040"/>
        </w:tabs>
        <w:ind w:left="5040" w:hanging="360"/>
      </w:pPr>
      <w:rPr>
        <w:rFonts w:ascii="Arial" w:hAnsi="Arial" w:hint="default"/>
      </w:rPr>
    </w:lvl>
    <w:lvl w:ilvl="7" w:tplc="19F8B962" w:tentative="1">
      <w:start w:val="1"/>
      <w:numFmt w:val="bullet"/>
      <w:lvlText w:val="•"/>
      <w:lvlJc w:val="left"/>
      <w:pPr>
        <w:tabs>
          <w:tab w:val="num" w:pos="5760"/>
        </w:tabs>
        <w:ind w:left="5760" w:hanging="360"/>
      </w:pPr>
      <w:rPr>
        <w:rFonts w:ascii="Arial" w:hAnsi="Arial" w:hint="default"/>
      </w:rPr>
    </w:lvl>
    <w:lvl w:ilvl="8" w:tplc="6CA42E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D066AE"/>
    <w:multiLevelType w:val="hybridMultilevel"/>
    <w:tmpl w:val="E1DC349E"/>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5A832CC9"/>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DCF2170"/>
    <w:multiLevelType w:val="multilevel"/>
    <w:tmpl w:val="0CBCCD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09467F5"/>
    <w:multiLevelType w:val="hybridMultilevel"/>
    <w:tmpl w:val="DA8CAC3A"/>
    <w:lvl w:ilvl="0" w:tplc="CED66EF0">
      <w:start w:val="1"/>
      <w:numFmt w:val="bullet"/>
      <w:lvlText w:val="•"/>
      <w:lvlJc w:val="left"/>
      <w:pPr>
        <w:tabs>
          <w:tab w:val="num" w:pos="720"/>
        </w:tabs>
        <w:ind w:left="720" w:hanging="360"/>
      </w:pPr>
      <w:rPr>
        <w:rFonts w:ascii="Arial" w:hAnsi="Arial" w:hint="default"/>
      </w:rPr>
    </w:lvl>
    <w:lvl w:ilvl="1" w:tplc="51189234" w:tentative="1">
      <w:start w:val="1"/>
      <w:numFmt w:val="bullet"/>
      <w:lvlText w:val="•"/>
      <w:lvlJc w:val="left"/>
      <w:pPr>
        <w:tabs>
          <w:tab w:val="num" w:pos="1440"/>
        </w:tabs>
        <w:ind w:left="1440" w:hanging="360"/>
      </w:pPr>
      <w:rPr>
        <w:rFonts w:ascii="Arial" w:hAnsi="Arial" w:hint="default"/>
      </w:rPr>
    </w:lvl>
    <w:lvl w:ilvl="2" w:tplc="3D8EBB6A" w:tentative="1">
      <w:start w:val="1"/>
      <w:numFmt w:val="bullet"/>
      <w:lvlText w:val="•"/>
      <w:lvlJc w:val="left"/>
      <w:pPr>
        <w:tabs>
          <w:tab w:val="num" w:pos="2160"/>
        </w:tabs>
        <w:ind w:left="2160" w:hanging="360"/>
      </w:pPr>
      <w:rPr>
        <w:rFonts w:ascii="Arial" w:hAnsi="Arial" w:hint="default"/>
      </w:rPr>
    </w:lvl>
    <w:lvl w:ilvl="3" w:tplc="4184F0F0" w:tentative="1">
      <w:start w:val="1"/>
      <w:numFmt w:val="bullet"/>
      <w:lvlText w:val="•"/>
      <w:lvlJc w:val="left"/>
      <w:pPr>
        <w:tabs>
          <w:tab w:val="num" w:pos="2880"/>
        </w:tabs>
        <w:ind w:left="2880" w:hanging="360"/>
      </w:pPr>
      <w:rPr>
        <w:rFonts w:ascii="Arial" w:hAnsi="Arial" w:hint="default"/>
      </w:rPr>
    </w:lvl>
    <w:lvl w:ilvl="4" w:tplc="D84C8CC6" w:tentative="1">
      <w:start w:val="1"/>
      <w:numFmt w:val="bullet"/>
      <w:lvlText w:val="•"/>
      <w:lvlJc w:val="left"/>
      <w:pPr>
        <w:tabs>
          <w:tab w:val="num" w:pos="3600"/>
        </w:tabs>
        <w:ind w:left="3600" w:hanging="360"/>
      </w:pPr>
      <w:rPr>
        <w:rFonts w:ascii="Arial" w:hAnsi="Arial" w:hint="default"/>
      </w:rPr>
    </w:lvl>
    <w:lvl w:ilvl="5" w:tplc="FB48AA8A" w:tentative="1">
      <w:start w:val="1"/>
      <w:numFmt w:val="bullet"/>
      <w:lvlText w:val="•"/>
      <w:lvlJc w:val="left"/>
      <w:pPr>
        <w:tabs>
          <w:tab w:val="num" w:pos="4320"/>
        </w:tabs>
        <w:ind w:left="4320" w:hanging="360"/>
      </w:pPr>
      <w:rPr>
        <w:rFonts w:ascii="Arial" w:hAnsi="Arial" w:hint="default"/>
      </w:rPr>
    </w:lvl>
    <w:lvl w:ilvl="6" w:tplc="E28CB846" w:tentative="1">
      <w:start w:val="1"/>
      <w:numFmt w:val="bullet"/>
      <w:lvlText w:val="•"/>
      <w:lvlJc w:val="left"/>
      <w:pPr>
        <w:tabs>
          <w:tab w:val="num" w:pos="5040"/>
        </w:tabs>
        <w:ind w:left="5040" w:hanging="360"/>
      </w:pPr>
      <w:rPr>
        <w:rFonts w:ascii="Arial" w:hAnsi="Arial" w:hint="default"/>
      </w:rPr>
    </w:lvl>
    <w:lvl w:ilvl="7" w:tplc="D5F0D640" w:tentative="1">
      <w:start w:val="1"/>
      <w:numFmt w:val="bullet"/>
      <w:lvlText w:val="•"/>
      <w:lvlJc w:val="left"/>
      <w:pPr>
        <w:tabs>
          <w:tab w:val="num" w:pos="5760"/>
        </w:tabs>
        <w:ind w:left="5760" w:hanging="360"/>
      </w:pPr>
      <w:rPr>
        <w:rFonts w:ascii="Arial" w:hAnsi="Arial" w:hint="default"/>
      </w:rPr>
    </w:lvl>
    <w:lvl w:ilvl="8" w:tplc="07383D2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EF632F"/>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8932092"/>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DBC15B3"/>
    <w:multiLevelType w:val="multilevel"/>
    <w:tmpl w:val="3A16F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B595E"/>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064918"/>
    <w:multiLevelType w:val="hybridMultilevel"/>
    <w:tmpl w:val="AFCEF98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25508DD"/>
    <w:multiLevelType w:val="hybridMultilevel"/>
    <w:tmpl w:val="7B3062B4"/>
    <w:lvl w:ilvl="0" w:tplc="F3A21562">
      <w:start w:val="1"/>
      <w:numFmt w:val="bullet"/>
      <w:lvlText w:val="•"/>
      <w:lvlJc w:val="left"/>
      <w:pPr>
        <w:tabs>
          <w:tab w:val="num" w:pos="720"/>
        </w:tabs>
        <w:ind w:left="720" w:hanging="360"/>
      </w:pPr>
      <w:rPr>
        <w:rFonts w:ascii="Arial" w:hAnsi="Arial" w:hint="default"/>
      </w:rPr>
    </w:lvl>
    <w:lvl w:ilvl="1" w:tplc="D45A3896" w:tentative="1">
      <w:start w:val="1"/>
      <w:numFmt w:val="bullet"/>
      <w:lvlText w:val="•"/>
      <w:lvlJc w:val="left"/>
      <w:pPr>
        <w:tabs>
          <w:tab w:val="num" w:pos="1440"/>
        </w:tabs>
        <w:ind w:left="1440" w:hanging="360"/>
      </w:pPr>
      <w:rPr>
        <w:rFonts w:ascii="Arial" w:hAnsi="Arial" w:hint="default"/>
      </w:rPr>
    </w:lvl>
    <w:lvl w:ilvl="2" w:tplc="5748C230" w:tentative="1">
      <w:start w:val="1"/>
      <w:numFmt w:val="bullet"/>
      <w:lvlText w:val="•"/>
      <w:lvlJc w:val="left"/>
      <w:pPr>
        <w:tabs>
          <w:tab w:val="num" w:pos="2160"/>
        </w:tabs>
        <w:ind w:left="2160" w:hanging="360"/>
      </w:pPr>
      <w:rPr>
        <w:rFonts w:ascii="Arial" w:hAnsi="Arial" w:hint="default"/>
      </w:rPr>
    </w:lvl>
    <w:lvl w:ilvl="3" w:tplc="425EA062" w:tentative="1">
      <w:start w:val="1"/>
      <w:numFmt w:val="bullet"/>
      <w:lvlText w:val="•"/>
      <w:lvlJc w:val="left"/>
      <w:pPr>
        <w:tabs>
          <w:tab w:val="num" w:pos="2880"/>
        </w:tabs>
        <w:ind w:left="2880" w:hanging="360"/>
      </w:pPr>
      <w:rPr>
        <w:rFonts w:ascii="Arial" w:hAnsi="Arial" w:hint="default"/>
      </w:rPr>
    </w:lvl>
    <w:lvl w:ilvl="4" w:tplc="5A086A3E" w:tentative="1">
      <w:start w:val="1"/>
      <w:numFmt w:val="bullet"/>
      <w:lvlText w:val="•"/>
      <w:lvlJc w:val="left"/>
      <w:pPr>
        <w:tabs>
          <w:tab w:val="num" w:pos="3600"/>
        </w:tabs>
        <w:ind w:left="3600" w:hanging="360"/>
      </w:pPr>
      <w:rPr>
        <w:rFonts w:ascii="Arial" w:hAnsi="Arial" w:hint="default"/>
      </w:rPr>
    </w:lvl>
    <w:lvl w:ilvl="5" w:tplc="3754DB62" w:tentative="1">
      <w:start w:val="1"/>
      <w:numFmt w:val="bullet"/>
      <w:lvlText w:val="•"/>
      <w:lvlJc w:val="left"/>
      <w:pPr>
        <w:tabs>
          <w:tab w:val="num" w:pos="4320"/>
        </w:tabs>
        <w:ind w:left="4320" w:hanging="360"/>
      </w:pPr>
      <w:rPr>
        <w:rFonts w:ascii="Arial" w:hAnsi="Arial" w:hint="default"/>
      </w:rPr>
    </w:lvl>
    <w:lvl w:ilvl="6" w:tplc="EFBA6B40" w:tentative="1">
      <w:start w:val="1"/>
      <w:numFmt w:val="bullet"/>
      <w:lvlText w:val="•"/>
      <w:lvlJc w:val="left"/>
      <w:pPr>
        <w:tabs>
          <w:tab w:val="num" w:pos="5040"/>
        </w:tabs>
        <w:ind w:left="5040" w:hanging="360"/>
      </w:pPr>
      <w:rPr>
        <w:rFonts w:ascii="Arial" w:hAnsi="Arial" w:hint="default"/>
      </w:rPr>
    </w:lvl>
    <w:lvl w:ilvl="7" w:tplc="06AEA126" w:tentative="1">
      <w:start w:val="1"/>
      <w:numFmt w:val="bullet"/>
      <w:lvlText w:val="•"/>
      <w:lvlJc w:val="left"/>
      <w:pPr>
        <w:tabs>
          <w:tab w:val="num" w:pos="5760"/>
        </w:tabs>
        <w:ind w:left="5760" w:hanging="360"/>
      </w:pPr>
      <w:rPr>
        <w:rFonts w:ascii="Arial" w:hAnsi="Arial" w:hint="default"/>
      </w:rPr>
    </w:lvl>
    <w:lvl w:ilvl="8" w:tplc="D5329C0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DD496D"/>
    <w:multiLevelType w:val="hybridMultilevel"/>
    <w:tmpl w:val="4A588508"/>
    <w:lvl w:ilvl="0" w:tplc="F6060F96">
      <w:start w:val="1"/>
      <w:numFmt w:val="bullet"/>
      <w:lvlText w:val="•"/>
      <w:lvlJc w:val="left"/>
      <w:pPr>
        <w:tabs>
          <w:tab w:val="num" w:pos="720"/>
        </w:tabs>
        <w:ind w:left="720" w:hanging="360"/>
      </w:pPr>
      <w:rPr>
        <w:rFonts w:ascii="Arial" w:hAnsi="Arial" w:hint="default"/>
      </w:rPr>
    </w:lvl>
    <w:lvl w:ilvl="1" w:tplc="694285FA" w:tentative="1">
      <w:start w:val="1"/>
      <w:numFmt w:val="bullet"/>
      <w:lvlText w:val="•"/>
      <w:lvlJc w:val="left"/>
      <w:pPr>
        <w:tabs>
          <w:tab w:val="num" w:pos="1440"/>
        </w:tabs>
        <w:ind w:left="1440" w:hanging="360"/>
      </w:pPr>
      <w:rPr>
        <w:rFonts w:ascii="Arial" w:hAnsi="Arial" w:hint="default"/>
      </w:rPr>
    </w:lvl>
    <w:lvl w:ilvl="2" w:tplc="3CA628EE" w:tentative="1">
      <w:start w:val="1"/>
      <w:numFmt w:val="bullet"/>
      <w:lvlText w:val="•"/>
      <w:lvlJc w:val="left"/>
      <w:pPr>
        <w:tabs>
          <w:tab w:val="num" w:pos="2160"/>
        </w:tabs>
        <w:ind w:left="2160" w:hanging="360"/>
      </w:pPr>
      <w:rPr>
        <w:rFonts w:ascii="Arial" w:hAnsi="Arial" w:hint="default"/>
      </w:rPr>
    </w:lvl>
    <w:lvl w:ilvl="3" w:tplc="7C80E21A" w:tentative="1">
      <w:start w:val="1"/>
      <w:numFmt w:val="bullet"/>
      <w:lvlText w:val="•"/>
      <w:lvlJc w:val="left"/>
      <w:pPr>
        <w:tabs>
          <w:tab w:val="num" w:pos="2880"/>
        </w:tabs>
        <w:ind w:left="2880" w:hanging="360"/>
      </w:pPr>
      <w:rPr>
        <w:rFonts w:ascii="Arial" w:hAnsi="Arial" w:hint="default"/>
      </w:rPr>
    </w:lvl>
    <w:lvl w:ilvl="4" w:tplc="9AC609CA" w:tentative="1">
      <w:start w:val="1"/>
      <w:numFmt w:val="bullet"/>
      <w:lvlText w:val="•"/>
      <w:lvlJc w:val="left"/>
      <w:pPr>
        <w:tabs>
          <w:tab w:val="num" w:pos="3600"/>
        </w:tabs>
        <w:ind w:left="3600" w:hanging="360"/>
      </w:pPr>
      <w:rPr>
        <w:rFonts w:ascii="Arial" w:hAnsi="Arial" w:hint="default"/>
      </w:rPr>
    </w:lvl>
    <w:lvl w:ilvl="5" w:tplc="E1A8967C" w:tentative="1">
      <w:start w:val="1"/>
      <w:numFmt w:val="bullet"/>
      <w:lvlText w:val="•"/>
      <w:lvlJc w:val="left"/>
      <w:pPr>
        <w:tabs>
          <w:tab w:val="num" w:pos="4320"/>
        </w:tabs>
        <w:ind w:left="4320" w:hanging="360"/>
      </w:pPr>
      <w:rPr>
        <w:rFonts w:ascii="Arial" w:hAnsi="Arial" w:hint="default"/>
      </w:rPr>
    </w:lvl>
    <w:lvl w:ilvl="6" w:tplc="A8FC6988" w:tentative="1">
      <w:start w:val="1"/>
      <w:numFmt w:val="bullet"/>
      <w:lvlText w:val="•"/>
      <w:lvlJc w:val="left"/>
      <w:pPr>
        <w:tabs>
          <w:tab w:val="num" w:pos="5040"/>
        </w:tabs>
        <w:ind w:left="5040" w:hanging="360"/>
      </w:pPr>
      <w:rPr>
        <w:rFonts w:ascii="Arial" w:hAnsi="Arial" w:hint="default"/>
      </w:rPr>
    </w:lvl>
    <w:lvl w:ilvl="7" w:tplc="0890D640" w:tentative="1">
      <w:start w:val="1"/>
      <w:numFmt w:val="bullet"/>
      <w:lvlText w:val="•"/>
      <w:lvlJc w:val="left"/>
      <w:pPr>
        <w:tabs>
          <w:tab w:val="num" w:pos="5760"/>
        </w:tabs>
        <w:ind w:left="5760" w:hanging="360"/>
      </w:pPr>
      <w:rPr>
        <w:rFonts w:ascii="Arial" w:hAnsi="Arial" w:hint="default"/>
      </w:rPr>
    </w:lvl>
    <w:lvl w:ilvl="8" w:tplc="FDD21F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B221F7"/>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7FB355D"/>
    <w:multiLevelType w:val="multilevel"/>
    <w:tmpl w:val="3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76088A"/>
    <w:multiLevelType w:val="hybridMultilevel"/>
    <w:tmpl w:val="CA6406B8"/>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2" w15:restartNumberingAfterBreak="0">
    <w:nsid w:val="7CF80669"/>
    <w:multiLevelType w:val="hybridMultilevel"/>
    <w:tmpl w:val="3A008A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E7107D5"/>
    <w:multiLevelType w:val="multilevel"/>
    <w:tmpl w:val="3E885E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97519870">
    <w:abstractNumId w:val="26"/>
  </w:num>
  <w:num w:numId="2" w16cid:durableId="175727743">
    <w:abstractNumId w:val="20"/>
  </w:num>
  <w:num w:numId="3" w16cid:durableId="796022921">
    <w:abstractNumId w:val="24"/>
  </w:num>
  <w:num w:numId="4" w16cid:durableId="1790203867">
    <w:abstractNumId w:val="12"/>
  </w:num>
  <w:num w:numId="5" w16cid:durableId="447314795">
    <w:abstractNumId w:val="13"/>
  </w:num>
  <w:num w:numId="6" w16cid:durableId="970398346">
    <w:abstractNumId w:val="16"/>
  </w:num>
  <w:num w:numId="7" w16cid:durableId="1820270108">
    <w:abstractNumId w:val="10"/>
  </w:num>
  <w:num w:numId="8" w16cid:durableId="1717124450">
    <w:abstractNumId w:val="1"/>
  </w:num>
  <w:num w:numId="9" w16cid:durableId="1020622115">
    <w:abstractNumId w:val="11"/>
  </w:num>
  <w:num w:numId="10" w16cid:durableId="823667467">
    <w:abstractNumId w:val="0"/>
  </w:num>
  <w:num w:numId="11" w16cid:durableId="1376736159">
    <w:abstractNumId w:val="36"/>
  </w:num>
  <w:num w:numId="12" w16cid:durableId="1995378891">
    <w:abstractNumId w:val="37"/>
  </w:num>
  <w:num w:numId="13" w16cid:durableId="1950818189">
    <w:abstractNumId w:val="14"/>
  </w:num>
  <w:num w:numId="14" w16cid:durableId="132407754">
    <w:abstractNumId w:val="31"/>
  </w:num>
  <w:num w:numId="15" w16cid:durableId="2014138572">
    <w:abstractNumId w:val="9"/>
  </w:num>
  <w:num w:numId="16" w16cid:durableId="1919053835">
    <w:abstractNumId w:val="25"/>
  </w:num>
  <w:num w:numId="17" w16cid:durableId="618494928">
    <w:abstractNumId w:val="7"/>
  </w:num>
  <w:num w:numId="18" w16cid:durableId="579216827">
    <w:abstractNumId w:val="38"/>
  </w:num>
  <w:num w:numId="19" w16cid:durableId="569848731">
    <w:abstractNumId w:val="27"/>
  </w:num>
  <w:num w:numId="20" w16cid:durableId="1537818050">
    <w:abstractNumId w:val="17"/>
  </w:num>
  <w:num w:numId="21" w16cid:durableId="2030790675">
    <w:abstractNumId w:val="4"/>
  </w:num>
  <w:num w:numId="22" w16cid:durableId="604386779">
    <w:abstractNumId w:val="5"/>
  </w:num>
  <w:num w:numId="23" w16cid:durableId="1472357558">
    <w:abstractNumId w:val="41"/>
  </w:num>
  <w:num w:numId="24" w16cid:durableId="578442868">
    <w:abstractNumId w:val="3"/>
  </w:num>
  <w:num w:numId="25" w16cid:durableId="109054210">
    <w:abstractNumId w:val="29"/>
  </w:num>
  <w:num w:numId="26" w16cid:durableId="1495996031">
    <w:abstractNumId w:val="36"/>
  </w:num>
  <w:num w:numId="27" w16cid:durableId="1582716217">
    <w:abstractNumId w:val="26"/>
  </w:num>
  <w:num w:numId="28" w16cid:durableId="611939955">
    <w:abstractNumId w:val="34"/>
  </w:num>
  <w:num w:numId="29" w16cid:durableId="394162118">
    <w:abstractNumId w:val="32"/>
  </w:num>
  <w:num w:numId="30" w16cid:durableId="1992565281">
    <w:abstractNumId w:val="8"/>
  </w:num>
  <w:num w:numId="31" w16cid:durableId="48306253">
    <w:abstractNumId w:val="22"/>
  </w:num>
  <w:num w:numId="32" w16cid:durableId="328101391">
    <w:abstractNumId w:val="28"/>
  </w:num>
  <w:num w:numId="33" w16cid:durableId="77486053">
    <w:abstractNumId w:val="39"/>
  </w:num>
  <w:num w:numId="34" w16cid:durableId="68383749">
    <w:abstractNumId w:val="23"/>
  </w:num>
  <w:num w:numId="35" w16cid:durableId="6338704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9880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14007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24800127">
    <w:abstractNumId w:val="43"/>
  </w:num>
  <w:num w:numId="39" w16cid:durableId="35741091">
    <w:abstractNumId w:val="42"/>
  </w:num>
  <w:num w:numId="40" w16cid:durableId="1082920468">
    <w:abstractNumId w:val="18"/>
  </w:num>
  <w:num w:numId="41" w16cid:durableId="943340253">
    <w:abstractNumId w:val="15"/>
  </w:num>
  <w:num w:numId="42" w16cid:durableId="1377852231">
    <w:abstractNumId w:val="6"/>
  </w:num>
  <w:num w:numId="43" w16cid:durableId="772551944">
    <w:abstractNumId w:val="33"/>
  </w:num>
  <w:num w:numId="44" w16cid:durableId="978337872">
    <w:abstractNumId w:val="35"/>
  </w:num>
  <w:num w:numId="45" w16cid:durableId="1670400432">
    <w:abstractNumId w:val="40"/>
  </w:num>
  <w:num w:numId="46" w16cid:durableId="2133280187">
    <w:abstractNumId w:val="26"/>
  </w:num>
  <w:num w:numId="47" w16cid:durableId="1594363629">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C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C5C"/>
    <w:rsid w:val="0000023E"/>
    <w:rsid w:val="00004CDE"/>
    <w:rsid w:val="0000738B"/>
    <w:rsid w:val="00013CAB"/>
    <w:rsid w:val="00030BBB"/>
    <w:rsid w:val="00031051"/>
    <w:rsid w:val="000330FB"/>
    <w:rsid w:val="0003388A"/>
    <w:rsid w:val="00034AD4"/>
    <w:rsid w:val="0003532C"/>
    <w:rsid w:val="00036A5C"/>
    <w:rsid w:val="00040B5E"/>
    <w:rsid w:val="00042D68"/>
    <w:rsid w:val="00050A5D"/>
    <w:rsid w:val="00051387"/>
    <w:rsid w:val="00051B22"/>
    <w:rsid w:val="00053383"/>
    <w:rsid w:val="0005405D"/>
    <w:rsid w:val="000546BE"/>
    <w:rsid w:val="00056530"/>
    <w:rsid w:val="00057CFC"/>
    <w:rsid w:val="00063B7A"/>
    <w:rsid w:val="00065848"/>
    <w:rsid w:val="00067D48"/>
    <w:rsid w:val="00073676"/>
    <w:rsid w:val="00074DC6"/>
    <w:rsid w:val="0007656F"/>
    <w:rsid w:val="00086AF7"/>
    <w:rsid w:val="00087CB9"/>
    <w:rsid w:val="00090C83"/>
    <w:rsid w:val="000A0312"/>
    <w:rsid w:val="000A2D5B"/>
    <w:rsid w:val="000A354F"/>
    <w:rsid w:val="000A4720"/>
    <w:rsid w:val="000A5EB6"/>
    <w:rsid w:val="000A7CD4"/>
    <w:rsid w:val="000B2B7F"/>
    <w:rsid w:val="000B4728"/>
    <w:rsid w:val="000B4AE4"/>
    <w:rsid w:val="000B5287"/>
    <w:rsid w:val="000B57D1"/>
    <w:rsid w:val="000B6C21"/>
    <w:rsid w:val="000C3011"/>
    <w:rsid w:val="000C3589"/>
    <w:rsid w:val="000C7378"/>
    <w:rsid w:val="000D2330"/>
    <w:rsid w:val="000D61BF"/>
    <w:rsid w:val="000E5EE5"/>
    <w:rsid w:val="00100163"/>
    <w:rsid w:val="0010183A"/>
    <w:rsid w:val="0010474B"/>
    <w:rsid w:val="00105331"/>
    <w:rsid w:val="00105B5E"/>
    <w:rsid w:val="00110BB1"/>
    <w:rsid w:val="00117B21"/>
    <w:rsid w:val="00124677"/>
    <w:rsid w:val="00133E75"/>
    <w:rsid w:val="00136B57"/>
    <w:rsid w:val="001409A5"/>
    <w:rsid w:val="00140C20"/>
    <w:rsid w:val="001429D2"/>
    <w:rsid w:val="00144BFF"/>
    <w:rsid w:val="00147943"/>
    <w:rsid w:val="00150741"/>
    <w:rsid w:val="0015151E"/>
    <w:rsid w:val="00153C3B"/>
    <w:rsid w:val="00162F7E"/>
    <w:rsid w:val="00164B8A"/>
    <w:rsid w:val="001650E1"/>
    <w:rsid w:val="0016548B"/>
    <w:rsid w:val="001720B5"/>
    <w:rsid w:val="0017673E"/>
    <w:rsid w:val="00180C5E"/>
    <w:rsid w:val="00183308"/>
    <w:rsid w:val="00187203"/>
    <w:rsid w:val="00192DAB"/>
    <w:rsid w:val="001935CE"/>
    <w:rsid w:val="001A5974"/>
    <w:rsid w:val="001A6808"/>
    <w:rsid w:val="001B5368"/>
    <w:rsid w:val="001B56AE"/>
    <w:rsid w:val="001B71E6"/>
    <w:rsid w:val="001C1300"/>
    <w:rsid w:val="001C3749"/>
    <w:rsid w:val="001C3F0B"/>
    <w:rsid w:val="001C4FE7"/>
    <w:rsid w:val="001C7024"/>
    <w:rsid w:val="001E39F1"/>
    <w:rsid w:val="001E7967"/>
    <w:rsid w:val="001F1C2D"/>
    <w:rsid w:val="001F57BD"/>
    <w:rsid w:val="001F7BFE"/>
    <w:rsid w:val="002019EF"/>
    <w:rsid w:val="002056DD"/>
    <w:rsid w:val="00207491"/>
    <w:rsid w:val="0021699D"/>
    <w:rsid w:val="00222ED8"/>
    <w:rsid w:val="00224DC1"/>
    <w:rsid w:val="0022522C"/>
    <w:rsid w:val="00226423"/>
    <w:rsid w:val="00231EB6"/>
    <w:rsid w:val="00237A22"/>
    <w:rsid w:val="00237CF1"/>
    <w:rsid w:val="002401A2"/>
    <w:rsid w:val="00241E8B"/>
    <w:rsid w:val="00244D3D"/>
    <w:rsid w:val="00246E6E"/>
    <w:rsid w:val="002505A7"/>
    <w:rsid w:val="00254606"/>
    <w:rsid w:val="002565E9"/>
    <w:rsid w:val="0026490D"/>
    <w:rsid w:val="00265BD5"/>
    <w:rsid w:val="00273121"/>
    <w:rsid w:val="00275C5C"/>
    <w:rsid w:val="00282644"/>
    <w:rsid w:val="00294A83"/>
    <w:rsid w:val="002A3DFB"/>
    <w:rsid w:val="002A6036"/>
    <w:rsid w:val="002A619A"/>
    <w:rsid w:val="002A66E0"/>
    <w:rsid w:val="002A6B64"/>
    <w:rsid w:val="002A7740"/>
    <w:rsid w:val="002B05A7"/>
    <w:rsid w:val="002B243B"/>
    <w:rsid w:val="002C221C"/>
    <w:rsid w:val="002C2CA0"/>
    <w:rsid w:val="002E0409"/>
    <w:rsid w:val="002E0A67"/>
    <w:rsid w:val="002E1414"/>
    <w:rsid w:val="002E37AF"/>
    <w:rsid w:val="002E4ED1"/>
    <w:rsid w:val="002F2FF2"/>
    <w:rsid w:val="002F3D5C"/>
    <w:rsid w:val="002F45BA"/>
    <w:rsid w:val="00306A31"/>
    <w:rsid w:val="00307A5B"/>
    <w:rsid w:val="00313823"/>
    <w:rsid w:val="00313F48"/>
    <w:rsid w:val="0031544B"/>
    <w:rsid w:val="003156BE"/>
    <w:rsid w:val="00322ABC"/>
    <w:rsid w:val="00324C26"/>
    <w:rsid w:val="00324F04"/>
    <w:rsid w:val="00325C4C"/>
    <w:rsid w:val="003264B2"/>
    <w:rsid w:val="00326970"/>
    <w:rsid w:val="00332DA1"/>
    <w:rsid w:val="00337069"/>
    <w:rsid w:val="00337455"/>
    <w:rsid w:val="003408D9"/>
    <w:rsid w:val="0034358C"/>
    <w:rsid w:val="003509D7"/>
    <w:rsid w:val="00352CA3"/>
    <w:rsid w:val="0036269F"/>
    <w:rsid w:val="00385F2D"/>
    <w:rsid w:val="003921FA"/>
    <w:rsid w:val="003B7245"/>
    <w:rsid w:val="003B764D"/>
    <w:rsid w:val="003C6D82"/>
    <w:rsid w:val="003C760A"/>
    <w:rsid w:val="003D74BA"/>
    <w:rsid w:val="003D786A"/>
    <w:rsid w:val="003E45C6"/>
    <w:rsid w:val="003F2CA8"/>
    <w:rsid w:val="003F4C50"/>
    <w:rsid w:val="003F57FC"/>
    <w:rsid w:val="004001DC"/>
    <w:rsid w:val="00402D74"/>
    <w:rsid w:val="004155D7"/>
    <w:rsid w:val="0041664F"/>
    <w:rsid w:val="00423DFD"/>
    <w:rsid w:val="0042565D"/>
    <w:rsid w:val="00430516"/>
    <w:rsid w:val="0043789B"/>
    <w:rsid w:val="00437F97"/>
    <w:rsid w:val="00443A06"/>
    <w:rsid w:val="00445586"/>
    <w:rsid w:val="00446A71"/>
    <w:rsid w:val="004538BB"/>
    <w:rsid w:val="004541BC"/>
    <w:rsid w:val="004565E2"/>
    <w:rsid w:val="00463CF7"/>
    <w:rsid w:val="0046579A"/>
    <w:rsid w:val="004701BB"/>
    <w:rsid w:val="00475CC1"/>
    <w:rsid w:val="004844AB"/>
    <w:rsid w:val="0049447B"/>
    <w:rsid w:val="0049609A"/>
    <w:rsid w:val="004A423E"/>
    <w:rsid w:val="004A5D16"/>
    <w:rsid w:val="004A708E"/>
    <w:rsid w:val="004B326B"/>
    <w:rsid w:val="004C3C77"/>
    <w:rsid w:val="004D00A1"/>
    <w:rsid w:val="004D1BE4"/>
    <w:rsid w:val="004F3720"/>
    <w:rsid w:val="00503E1E"/>
    <w:rsid w:val="00507A76"/>
    <w:rsid w:val="00510468"/>
    <w:rsid w:val="00510DD6"/>
    <w:rsid w:val="00513119"/>
    <w:rsid w:val="0051388B"/>
    <w:rsid w:val="00513B72"/>
    <w:rsid w:val="00514703"/>
    <w:rsid w:val="0051516F"/>
    <w:rsid w:val="00527421"/>
    <w:rsid w:val="0052793A"/>
    <w:rsid w:val="005320BC"/>
    <w:rsid w:val="00534575"/>
    <w:rsid w:val="005420F7"/>
    <w:rsid w:val="00545BAA"/>
    <w:rsid w:val="005510C6"/>
    <w:rsid w:val="00555912"/>
    <w:rsid w:val="00557529"/>
    <w:rsid w:val="00557A5A"/>
    <w:rsid w:val="00557E86"/>
    <w:rsid w:val="0056142F"/>
    <w:rsid w:val="0056170D"/>
    <w:rsid w:val="00562687"/>
    <w:rsid w:val="00565165"/>
    <w:rsid w:val="00565C78"/>
    <w:rsid w:val="00574BFC"/>
    <w:rsid w:val="00574DB6"/>
    <w:rsid w:val="00577F88"/>
    <w:rsid w:val="005809F1"/>
    <w:rsid w:val="005840AF"/>
    <w:rsid w:val="00586E03"/>
    <w:rsid w:val="00587F05"/>
    <w:rsid w:val="00591C57"/>
    <w:rsid w:val="005A1031"/>
    <w:rsid w:val="005A4488"/>
    <w:rsid w:val="005A55B9"/>
    <w:rsid w:val="005A6DF6"/>
    <w:rsid w:val="005B426C"/>
    <w:rsid w:val="005C3096"/>
    <w:rsid w:val="005C44AB"/>
    <w:rsid w:val="005D1111"/>
    <w:rsid w:val="005D2E6D"/>
    <w:rsid w:val="005D34C2"/>
    <w:rsid w:val="005D6B64"/>
    <w:rsid w:val="005D6C40"/>
    <w:rsid w:val="005E0497"/>
    <w:rsid w:val="005E200F"/>
    <w:rsid w:val="005E2361"/>
    <w:rsid w:val="005F127E"/>
    <w:rsid w:val="00620AC8"/>
    <w:rsid w:val="00626C26"/>
    <w:rsid w:val="006333DE"/>
    <w:rsid w:val="00633457"/>
    <w:rsid w:val="006342B8"/>
    <w:rsid w:val="00635CC1"/>
    <w:rsid w:val="00637F3C"/>
    <w:rsid w:val="00640542"/>
    <w:rsid w:val="00650E97"/>
    <w:rsid w:val="0065789C"/>
    <w:rsid w:val="00666B7B"/>
    <w:rsid w:val="00674281"/>
    <w:rsid w:val="006847AE"/>
    <w:rsid w:val="0068777C"/>
    <w:rsid w:val="0069294C"/>
    <w:rsid w:val="006962CE"/>
    <w:rsid w:val="006A06FB"/>
    <w:rsid w:val="006A0B66"/>
    <w:rsid w:val="006A11F8"/>
    <w:rsid w:val="006A282B"/>
    <w:rsid w:val="006A2B24"/>
    <w:rsid w:val="006A57CE"/>
    <w:rsid w:val="006A6512"/>
    <w:rsid w:val="006C6E58"/>
    <w:rsid w:val="006D3EAD"/>
    <w:rsid w:val="006D5345"/>
    <w:rsid w:val="006D6307"/>
    <w:rsid w:val="006E1D27"/>
    <w:rsid w:val="006E4F5F"/>
    <w:rsid w:val="006F3F0B"/>
    <w:rsid w:val="006F4E68"/>
    <w:rsid w:val="006F5652"/>
    <w:rsid w:val="006F5B38"/>
    <w:rsid w:val="006F62C1"/>
    <w:rsid w:val="00707433"/>
    <w:rsid w:val="00714DF1"/>
    <w:rsid w:val="007212CC"/>
    <w:rsid w:val="00725668"/>
    <w:rsid w:val="00725C94"/>
    <w:rsid w:val="00740A09"/>
    <w:rsid w:val="00746CEC"/>
    <w:rsid w:val="00747089"/>
    <w:rsid w:val="00762C15"/>
    <w:rsid w:val="00767081"/>
    <w:rsid w:val="00774DDD"/>
    <w:rsid w:val="00777CB2"/>
    <w:rsid w:val="007816A7"/>
    <w:rsid w:val="0078256D"/>
    <w:rsid w:val="00785279"/>
    <w:rsid w:val="00785A37"/>
    <w:rsid w:val="00785DB2"/>
    <w:rsid w:val="00793BDE"/>
    <w:rsid w:val="007A4D3E"/>
    <w:rsid w:val="007A6BE1"/>
    <w:rsid w:val="007A6CFB"/>
    <w:rsid w:val="007B51E5"/>
    <w:rsid w:val="007B7C12"/>
    <w:rsid w:val="007C2C42"/>
    <w:rsid w:val="007C6F3D"/>
    <w:rsid w:val="007D0601"/>
    <w:rsid w:val="007D1EC4"/>
    <w:rsid w:val="007D53B7"/>
    <w:rsid w:val="007D6514"/>
    <w:rsid w:val="007E1979"/>
    <w:rsid w:val="007E5618"/>
    <w:rsid w:val="007E7A5D"/>
    <w:rsid w:val="007F5F28"/>
    <w:rsid w:val="00800026"/>
    <w:rsid w:val="008020A7"/>
    <w:rsid w:val="008060EB"/>
    <w:rsid w:val="00810FD8"/>
    <w:rsid w:val="00811FEB"/>
    <w:rsid w:val="00816897"/>
    <w:rsid w:val="00823EA8"/>
    <w:rsid w:val="00824B1D"/>
    <w:rsid w:val="00826373"/>
    <w:rsid w:val="008311F5"/>
    <w:rsid w:val="008400D4"/>
    <w:rsid w:val="008404A4"/>
    <w:rsid w:val="00845623"/>
    <w:rsid w:val="0084675C"/>
    <w:rsid w:val="008472F2"/>
    <w:rsid w:val="00847AE3"/>
    <w:rsid w:val="0085069A"/>
    <w:rsid w:val="00850BDB"/>
    <w:rsid w:val="00850CAA"/>
    <w:rsid w:val="00852492"/>
    <w:rsid w:val="0085407C"/>
    <w:rsid w:val="00856290"/>
    <w:rsid w:val="008712C8"/>
    <w:rsid w:val="00872693"/>
    <w:rsid w:val="00872B46"/>
    <w:rsid w:val="008741E8"/>
    <w:rsid w:val="0087552D"/>
    <w:rsid w:val="00875AB1"/>
    <w:rsid w:val="00876DB2"/>
    <w:rsid w:val="00881A2C"/>
    <w:rsid w:val="00881C3B"/>
    <w:rsid w:val="00883A2B"/>
    <w:rsid w:val="00891372"/>
    <w:rsid w:val="008934D9"/>
    <w:rsid w:val="00895653"/>
    <w:rsid w:val="00895664"/>
    <w:rsid w:val="00897F74"/>
    <w:rsid w:val="008A09A5"/>
    <w:rsid w:val="008A2E38"/>
    <w:rsid w:val="008B23BD"/>
    <w:rsid w:val="008B5E34"/>
    <w:rsid w:val="008D183E"/>
    <w:rsid w:val="008F1172"/>
    <w:rsid w:val="008F57E1"/>
    <w:rsid w:val="00902073"/>
    <w:rsid w:val="0090306F"/>
    <w:rsid w:val="00903540"/>
    <w:rsid w:val="00905BE8"/>
    <w:rsid w:val="0090792A"/>
    <w:rsid w:val="00915C06"/>
    <w:rsid w:val="00921955"/>
    <w:rsid w:val="009220B4"/>
    <w:rsid w:val="00930460"/>
    <w:rsid w:val="009318E7"/>
    <w:rsid w:val="00933401"/>
    <w:rsid w:val="009366F5"/>
    <w:rsid w:val="0094036E"/>
    <w:rsid w:val="00941DEC"/>
    <w:rsid w:val="00943586"/>
    <w:rsid w:val="00943D92"/>
    <w:rsid w:val="00946791"/>
    <w:rsid w:val="009469A3"/>
    <w:rsid w:val="00955910"/>
    <w:rsid w:val="0095650D"/>
    <w:rsid w:val="00960013"/>
    <w:rsid w:val="00961417"/>
    <w:rsid w:val="00963F05"/>
    <w:rsid w:val="00964FFC"/>
    <w:rsid w:val="00971555"/>
    <w:rsid w:val="00973D5C"/>
    <w:rsid w:val="00982126"/>
    <w:rsid w:val="0098238A"/>
    <w:rsid w:val="009837D4"/>
    <w:rsid w:val="009853DC"/>
    <w:rsid w:val="00986333"/>
    <w:rsid w:val="00990285"/>
    <w:rsid w:val="0099580B"/>
    <w:rsid w:val="009A7096"/>
    <w:rsid w:val="009B1ACE"/>
    <w:rsid w:val="009B3308"/>
    <w:rsid w:val="009B4A86"/>
    <w:rsid w:val="009B65F8"/>
    <w:rsid w:val="009C5BB0"/>
    <w:rsid w:val="009C6745"/>
    <w:rsid w:val="009C6BE0"/>
    <w:rsid w:val="009D0682"/>
    <w:rsid w:val="009E1DCC"/>
    <w:rsid w:val="009E4FA3"/>
    <w:rsid w:val="009E6D5F"/>
    <w:rsid w:val="009F0D8C"/>
    <w:rsid w:val="009F1155"/>
    <w:rsid w:val="009F1FAD"/>
    <w:rsid w:val="009F2118"/>
    <w:rsid w:val="00A04DE9"/>
    <w:rsid w:val="00A23B5A"/>
    <w:rsid w:val="00A25942"/>
    <w:rsid w:val="00A32A09"/>
    <w:rsid w:val="00A358FD"/>
    <w:rsid w:val="00A35D7A"/>
    <w:rsid w:val="00A40361"/>
    <w:rsid w:val="00A44FA6"/>
    <w:rsid w:val="00A51372"/>
    <w:rsid w:val="00A55DFA"/>
    <w:rsid w:val="00A578EA"/>
    <w:rsid w:val="00A609E0"/>
    <w:rsid w:val="00A6338E"/>
    <w:rsid w:val="00A636E0"/>
    <w:rsid w:val="00A637C9"/>
    <w:rsid w:val="00A67038"/>
    <w:rsid w:val="00A72524"/>
    <w:rsid w:val="00A75C62"/>
    <w:rsid w:val="00A823AB"/>
    <w:rsid w:val="00A85D7B"/>
    <w:rsid w:val="00A90992"/>
    <w:rsid w:val="00A97D8E"/>
    <w:rsid w:val="00AA0777"/>
    <w:rsid w:val="00AA4FA1"/>
    <w:rsid w:val="00AA71A2"/>
    <w:rsid w:val="00AB0F9F"/>
    <w:rsid w:val="00AB511F"/>
    <w:rsid w:val="00AB67FB"/>
    <w:rsid w:val="00AC08D5"/>
    <w:rsid w:val="00AC5320"/>
    <w:rsid w:val="00AC59CE"/>
    <w:rsid w:val="00AC5FC4"/>
    <w:rsid w:val="00AD662C"/>
    <w:rsid w:val="00AF2307"/>
    <w:rsid w:val="00AF3E94"/>
    <w:rsid w:val="00AF5A9C"/>
    <w:rsid w:val="00B00702"/>
    <w:rsid w:val="00B00976"/>
    <w:rsid w:val="00B011F2"/>
    <w:rsid w:val="00B04431"/>
    <w:rsid w:val="00B05328"/>
    <w:rsid w:val="00B15C3C"/>
    <w:rsid w:val="00B2003E"/>
    <w:rsid w:val="00B20DA2"/>
    <w:rsid w:val="00B2208C"/>
    <w:rsid w:val="00B2226F"/>
    <w:rsid w:val="00B2307F"/>
    <w:rsid w:val="00B30D9A"/>
    <w:rsid w:val="00B32119"/>
    <w:rsid w:val="00B33FE7"/>
    <w:rsid w:val="00B408EF"/>
    <w:rsid w:val="00B42819"/>
    <w:rsid w:val="00B45900"/>
    <w:rsid w:val="00B46AA6"/>
    <w:rsid w:val="00B47012"/>
    <w:rsid w:val="00B52A66"/>
    <w:rsid w:val="00B54845"/>
    <w:rsid w:val="00B6194A"/>
    <w:rsid w:val="00B61AEE"/>
    <w:rsid w:val="00B65599"/>
    <w:rsid w:val="00B75860"/>
    <w:rsid w:val="00B80352"/>
    <w:rsid w:val="00B80D68"/>
    <w:rsid w:val="00B857DD"/>
    <w:rsid w:val="00B8724D"/>
    <w:rsid w:val="00B91C3D"/>
    <w:rsid w:val="00B91F27"/>
    <w:rsid w:val="00B9547A"/>
    <w:rsid w:val="00B969E1"/>
    <w:rsid w:val="00BA34CD"/>
    <w:rsid w:val="00BA67D2"/>
    <w:rsid w:val="00BA7B34"/>
    <w:rsid w:val="00BA7E89"/>
    <w:rsid w:val="00BB6663"/>
    <w:rsid w:val="00BB7BA5"/>
    <w:rsid w:val="00BC26FF"/>
    <w:rsid w:val="00BC3521"/>
    <w:rsid w:val="00BC727D"/>
    <w:rsid w:val="00BD1E1C"/>
    <w:rsid w:val="00BD4BBC"/>
    <w:rsid w:val="00BD5E81"/>
    <w:rsid w:val="00BE158B"/>
    <w:rsid w:val="00BF37F5"/>
    <w:rsid w:val="00BF59F3"/>
    <w:rsid w:val="00BF6C8F"/>
    <w:rsid w:val="00C01A7F"/>
    <w:rsid w:val="00C129E7"/>
    <w:rsid w:val="00C14667"/>
    <w:rsid w:val="00C15C6B"/>
    <w:rsid w:val="00C25C3F"/>
    <w:rsid w:val="00C26863"/>
    <w:rsid w:val="00C353A3"/>
    <w:rsid w:val="00C357F9"/>
    <w:rsid w:val="00C4487E"/>
    <w:rsid w:val="00C51511"/>
    <w:rsid w:val="00C51DA5"/>
    <w:rsid w:val="00C57568"/>
    <w:rsid w:val="00C635EA"/>
    <w:rsid w:val="00C636AE"/>
    <w:rsid w:val="00C65418"/>
    <w:rsid w:val="00C70D45"/>
    <w:rsid w:val="00C7102B"/>
    <w:rsid w:val="00C73033"/>
    <w:rsid w:val="00C73900"/>
    <w:rsid w:val="00C73C6A"/>
    <w:rsid w:val="00C8637F"/>
    <w:rsid w:val="00C930D9"/>
    <w:rsid w:val="00C950A0"/>
    <w:rsid w:val="00CA3AA4"/>
    <w:rsid w:val="00CB582E"/>
    <w:rsid w:val="00CD08FA"/>
    <w:rsid w:val="00CD0924"/>
    <w:rsid w:val="00CD21C7"/>
    <w:rsid w:val="00CD2952"/>
    <w:rsid w:val="00CD567A"/>
    <w:rsid w:val="00CD7185"/>
    <w:rsid w:val="00CD7534"/>
    <w:rsid w:val="00CD7CC8"/>
    <w:rsid w:val="00CE0096"/>
    <w:rsid w:val="00CE1138"/>
    <w:rsid w:val="00CE24EA"/>
    <w:rsid w:val="00CE5A25"/>
    <w:rsid w:val="00CF2FFD"/>
    <w:rsid w:val="00CF43B6"/>
    <w:rsid w:val="00CF470D"/>
    <w:rsid w:val="00CF7339"/>
    <w:rsid w:val="00D05F5E"/>
    <w:rsid w:val="00D0782A"/>
    <w:rsid w:val="00D13025"/>
    <w:rsid w:val="00D14056"/>
    <w:rsid w:val="00D1515C"/>
    <w:rsid w:val="00D15435"/>
    <w:rsid w:val="00D20FBC"/>
    <w:rsid w:val="00D22282"/>
    <w:rsid w:val="00D30C65"/>
    <w:rsid w:val="00D521E1"/>
    <w:rsid w:val="00D52756"/>
    <w:rsid w:val="00D57C78"/>
    <w:rsid w:val="00D61AC4"/>
    <w:rsid w:val="00D62753"/>
    <w:rsid w:val="00D629C5"/>
    <w:rsid w:val="00D62B40"/>
    <w:rsid w:val="00D640E6"/>
    <w:rsid w:val="00D65072"/>
    <w:rsid w:val="00D8179A"/>
    <w:rsid w:val="00D84DFB"/>
    <w:rsid w:val="00D8785C"/>
    <w:rsid w:val="00D879B6"/>
    <w:rsid w:val="00D93BCA"/>
    <w:rsid w:val="00D94833"/>
    <w:rsid w:val="00D952D1"/>
    <w:rsid w:val="00D973AB"/>
    <w:rsid w:val="00DA491C"/>
    <w:rsid w:val="00DA50B2"/>
    <w:rsid w:val="00DA56BF"/>
    <w:rsid w:val="00DB4035"/>
    <w:rsid w:val="00DB4372"/>
    <w:rsid w:val="00DB4843"/>
    <w:rsid w:val="00DC444D"/>
    <w:rsid w:val="00DC79C9"/>
    <w:rsid w:val="00DD2236"/>
    <w:rsid w:val="00DD32DA"/>
    <w:rsid w:val="00DD46C4"/>
    <w:rsid w:val="00DE1E3D"/>
    <w:rsid w:val="00DE4D7C"/>
    <w:rsid w:val="00E01621"/>
    <w:rsid w:val="00E03547"/>
    <w:rsid w:val="00E03D0F"/>
    <w:rsid w:val="00E06B6C"/>
    <w:rsid w:val="00E07016"/>
    <w:rsid w:val="00E07D81"/>
    <w:rsid w:val="00E14A5A"/>
    <w:rsid w:val="00E16C78"/>
    <w:rsid w:val="00E17327"/>
    <w:rsid w:val="00E20399"/>
    <w:rsid w:val="00E20455"/>
    <w:rsid w:val="00E244E0"/>
    <w:rsid w:val="00E25ACC"/>
    <w:rsid w:val="00E26B63"/>
    <w:rsid w:val="00E31531"/>
    <w:rsid w:val="00E37C08"/>
    <w:rsid w:val="00E37EC9"/>
    <w:rsid w:val="00E46F5B"/>
    <w:rsid w:val="00E47D2D"/>
    <w:rsid w:val="00E50218"/>
    <w:rsid w:val="00E5248E"/>
    <w:rsid w:val="00E52A54"/>
    <w:rsid w:val="00E57EB2"/>
    <w:rsid w:val="00E716B5"/>
    <w:rsid w:val="00E72402"/>
    <w:rsid w:val="00E73BD9"/>
    <w:rsid w:val="00E766E1"/>
    <w:rsid w:val="00E8329E"/>
    <w:rsid w:val="00E85444"/>
    <w:rsid w:val="00E8725F"/>
    <w:rsid w:val="00EA1D18"/>
    <w:rsid w:val="00EA6BCF"/>
    <w:rsid w:val="00EB1C4C"/>
    <w:rsid w:val="00EB279F"/>
    <w:rsid w:val="00EB469D"/>
    <w:rsid w:val="00EB4BB5"/>
    <w:rsid w:val="00EB5426"/>
    <w:rsid w:val="00EC7239"/>
    <w:rsid w:val="00ED0B5F"/>
    <w:rsid w:val="00ED17A5"/>
    <w:rsid w:val="00EE415E"/>
    <w:rsid w:val="00EE5D6D"/>
    <w:rsid w:val="00EF0185"/>
    <w:rsid w:val="00EF0B72"/>
    <w:rsid w:val="00EF1F89"/>
    <w:rsid w:val="00EF2D3D"/>
    <w:rsid w:val="00EF7D0D"/>
    <w:rsid w:val="00F0667F"/>
    <w:rsid w:val="00F06E79"/>
    <w:rsid w:val="00F07427"/>
    <w:rsid w:val="00F10697"/>
    <w:rsid w:val="00F13B3C"/>
    <w:rsid w:val="00F14BB2"/>
    <w:rsid w:val="00F16983"/>
    <w:rsid w:val="00F24887"/>
    <w:rsid w:val="00F32A6F"/>
    <w:rsid w:val="00F33EC2"/>
    <w:rsid w:val="00F36BB6"/>
    <w:rsid w:val="00F42420"/>
    <w:rsid w:val="00F46A7A"/>
    <w:rsid w:val="00F55C74"/>
    <w:rsid w:val="00F66038"/>
    <w:rsid w:val="00F80020"/>
    <w:rsid w:val="00F8136C"/>
    <w:rsid w:val="00F84198"/>
    <w:rsid w:val="00F90675"/>
    <w:rsid w:val="00F92618"/>
    <w:rsid w:val="00F94649"/>
    <w:rsid w:val="00F94FE5"/>
    <w:rsid w:val="00FA1B44"/>
    <w:rsid w:val="00FA259E"/>
    <w:rsid w:val="00FA40BB"/>
    <w:rsid w:val="00FA612E"/>
    <w:rsid w:val="00FA6F5D"/>
    <w:rsid w:val="00FB09E1"/>
    <w:rsid w:val="00FB1427"/>
    <w:rsid w:val="00FB1945"/>
    <w:rsid w:val="00FB53A8"/>
    <w:rsid w:val="00FC082F"/>
    <w:rsid w:val="00FC1015"/>
    <w:rsid w:val="00FC3622"/>
    <w:rsid w:val="00FC7630"/>
    <w:rsid w:val="00FE48B0"/>
    <w:rsid w:val="00FF578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ABE1E"/>
  <w15:docId w15:val="{9620DEB1-7DF8-430B-80B3-02FC9119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D74"/>
  </w:style>
  <w:style w:type="paragraph" w:styleId="Ttulo3">
    <w:name w:val="heading 3"/>
    <w:basedOn w:val="Normal"/>
    <w:link w:val="Ttulo3Car"/>
    <w:uiPriority w:val="9"/>
    <w:qFormat/>
    <w:rsid w:val="00986333"/>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D662C"/>
    <w:pPr>
      <w:ind w:left="720"/>
      <w:contextualSpacing/>
    </w:pPr>
  </w:style>
  <w:style w:type="paragraph" w:styleId="Textodeglobo">
    <w:name w:val="Balloon Text"/>
    <w:basedOn w:val="Normal"/>
    <w:link w:val="TextodegloboCar"/>
    <w:uiPriority w:val="99"/>
    <w:semiHidden/>
    <w:unhideWhenUsed/>
    <w:rsid w:val="00B220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208C"/>
    <w:rPr>
      <w:rFonts w:ascii="Tahoma" w:hAnsi="Tahoma" w:cs="Tahoma"/>
      <w:sz w:val="16"/>
      <w:szCs w:val="16"/>
    </w:rPr>
  </w:style>
  <w:style w:type="table" w:styleId="Tablaconcuadrcula">
    <w:name w:val="Table Grid"/>
    <w:basedOn w:val="Tablanormal"/>
    <w:uiPriority w:val="39"/>
    <w:rsid w:val="00C73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6333"/>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986333"/>
    <w:rPr>
      <w:color w:val="0000FF"/>
      <w:u w:val="single"/>
    </w:rPr>
  </w:style>
  <w:style w:type="paragraph" w:styleId="NormalWeb">
    <w:name w:val="Normal (Web)"/>
    <w:basedOn w:val="Normal"/>
    <w:uiPriority w:val="99"/>
    <w:unhideWhenUsed/>
    <w:rsid w:val="00650E97"/>
    <w:pPr>
      <w:spacing w:before="100" w:beforeAutospacing="1" w:after="100" w:afterAutospacing="1" w:line="240" w:lineRule="auto"/>
    </w:pPr>
    <w:rPr>
      <w:rFonts w:ascii="Times New Roman" w:hAnsi="Times New Roman" w:cs="Times New Roman"/>
      <w:sz w:val="24"/>
      <w:szCs w:val="24"/>
      <w:lang w:eastAsia="es-CL"/>
    </w:rPr>
  </w:style>
  <w:style w:type="character" w:customStyle="1" w:styleId="badge">
    <w:name w:val="badge"/>
    <w:basedOn w:val="Fuentedeprrafopredeter"/>
    <w:rsid w:val="003921FA"/>
  </w:style>
  <w:style w:type="paragraph" w:styleId="Encabezado">
    <w:name w:val="header"/>
    <w:basedOn w:val="Normal"/>
    <w:link w:val="EncabezadoCar"/>
    <w:uiPriority w:val="99"/>
    <w:unhideWhenUsed/>
    <w:rsid w:val="00C353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3A3"/>
  </w:style>
  <w:style w:type="paragraph" w:styleId="Piedepgina">
    <w:name w:val="footer"/>
    <w:basedOn w:val="Normal"/>
    <w:link w:val="PiedepginaCar"/>
    <w:uiPriority w:val="99"/>
    <w:unhideWhenUsed/>
    <w:rsid w:val="00C353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3A3"/>
  </w:style>
  <w:style w:type="character" w:styleId="nfasis">
    <w:name w:val="Emphasis"/>
    <w:basedOn w:val="Fuentedeprrafopredeter"/>
    <w:uiPriority w:val="20"/>
    <w:qFormat/>
    <w:rsid w:val="007D0601"/>
    <w:rPr>
      <w:i/>
      <w:iCs/>
    </w:rPr>
  </w:style>
  <w:style w:type="character" w:customStyle="1" w:styleId="Mencinsinresolver1">
    <w:name w:val="Mención sin resolver1"/>
    <w:basedOn w:val="Fuentedeprrafopredeter"/>
    <w:uiPriority w:val="99"/>
    <w:semiHidden/>
    <w:unhideWhenUsed/>
    <w:rsid w:val="001B71E6"/>
    <w:rPr>
      <w:color w:val="605E5C"/>
      <w:shd w:val="clear" w:color="auto" w:fill="E1DFDD"/>
    </w:rPr>
  </w:style>
  <w:style w:type="paragraph" w:customStyle="1" w:styleId="Default">
    <w:name w:val="Default"/>
    <w:rsid w:val="007E1979"/>
    <w:pPr>
      <w:autoSpaceDE w:val="0"/>
      <w:autoSpaceDN w:val="0"/>
      <w:adjustRightInd w:val="0"/>
      <w:spacing w:after="0" w:line="240" w:lineRule="auto"/>
    </w:pPr>
    <w:rPr>
      <w:rFonts w:ascii="Candara" w:hAnsi="Candara" w:cs="Candara"/>
      <w:color w:val="000000"/>
      <w:sz w:val="24"/>
      <w:szCs w:val="24"/>
    </w:rPr>
  </w:style>
  <w:style w:type="character" w:customStyle="1" w:styleId="Mencinsinresolver2">
    <w:name w:val="Mención sin resolver2"/>
    <w:basedOn w:val="Fuentedeprrafopredeter"/>
    <w:uiPriority w:val="99"/>
    <w:semiHidden/>
    <w:unhideWhenUsed/>
    <w:rsid w:val="008020A7"/>
    <w:rPr>
      <w:color w:val="605E5C"/>
      <w:shd w:val="clear" w:color="auto" w:fill="E1DFDD"/>
    </w:rPr>
  </w:style>
  <w:style w:type="paragraph" w:customStyle="1" w:styleId="p2">
    <w:name w:val="p2"/>
    <w:basedOn w:val="Normal"/>
    <w:rsid w:val="00B80352"/>
    <w:pPr>
      <w:spacing w:before="100" w:beforeAutospacing="1" w:after="100" w:afterAutospacing="1" w:line="240" w:lineRule="auto"/>
    </w:pPr>
    <w:rPr>
      <w:rFonts w:ascii="Calibri" w:hAnsi="Calibri" w:cs="Calibri"/>
      <w:lang w:eastAsia="es-CL"/>
    </w:rPr>
  </w:style>
  <w:style w:type="paragraph" w:customStyle="1" w:styleId="p3">
    <w:name w:val="p3"/>
    <w:basedOn w:val="Normal"/>
    <w:rsid w:val="00B80352"/>
    <w:pPr>
      <w:spacing w:before="100" w:beforeAutospacing="1" w:after="100" w:afterAutospacing="1" w:line="240" w:lineRule="auto"/>
    </w:pPr>
    <w:rPr>
      <w:rFonts w:ascii="Calibri" w:hAnsi="Calibri" w:cs="Calibri"/>
      <w:lang w:eastAsia="es-CL"/>
    </w:rPr>
  </w:style>
  <w:style w:type="paragraph" w:customStyle="1" w:styleId="li2">
    <w:name w:val="li2"/>
    <w:basedOn w:val="Normal"/>
    <w:rsid w:val="00B80352"/>
    <w:pPr>
      <w:spacing w:before="100" w:beforeAutospacing="1" w:after="100" w:afterAutospacing="1" w:line="240" w:lineRule="auto"/>
    </w:pPr>
    <w:rPr>
      <w:rFonts w:ascii="Calibri" w:hAnsi="Calibri" w:cs="Calibri"/>
      <w:lang w:eastAsia="es-CL"/>
    </w:rPr>
  </w:style>
  <w:style w:type="character" w:customStyle="1" w:styleId="s2">
    <w:name w:val="s2"/>
    <w:basedOn w:val="Fuentedeprrafopredeter"/>
    <w:rsid w:val="00B80352"/>
  </w:style>
  <w:style w:type="character" w:customStyle="1" w:styleId="apple-converted-space">
    <w:name w:val="apple-converted-space"/>
    <w:basedOn w:val="Fuentedeprrafopredeter"/>
    <w:rsid w:val="00B80352"/>
  </w:style>
  <w:style w:type="paragraph" w:customStyle="1" w:styleId="p1">
    <w:name w:val="p1"/>
    <w:basedOn w:val="Normal"/>
    <w:rsid w:val="00847AE3"/>
    <w:pPr>
      <w:spacing w:before="100" w:beforeAutospacing="1" w:after="100" w:afterAutospacing="1" w:line="240" w:lineRule="auto"/>
    </w:pPr>
    <w:rPr>
      <w:rFonts w:ascii="Calibri" w:hAnsi="Calibri" w:cs="Calibri"/>
      <w:lang w:eastAsia="es-CL"/>
    </w:rPr>
  </w:style>
  <w:style w:type="paragraph" w:customStyle="1" w:styleId="li1">
    <w:name w:val="li1"/>
    <w:basedOn w:val="Normal"/>
    <w:rsid w:val="00847AE3"/>
    <w:pPr>
      <w:spacing w:before="100" w:beforeAutospacing="1" w:after="100" w:afterAutospacing="1" w:line="240" w:lineRule="auto"/>
    </w:pPr>
    <w:rPr>
      <w:rFonts w:ascii="Calibri" w:hAnsi="Calibri" w:cs="Calibri"/>
      <w:lang w:eastAsia="es-CL"/>
    </w:rPr>
  </w:style>
  <w:style w:type="character" w:customStyle="1" w:styleId="s1">
    <w:name w:val="s1"/>
    <w:basedOn w:val="Fuentedeprrafopredeter"/>
    <w:rsid w:val="00847AE3"/>
  </w:style>
  <w:style w:type="paragraph" w:styleId="Textosinformato">
    <w:name w:val="Plain Text"/>
    <w:basedOn w:val="Normal"/>
    <w:link w:val="TextosinformatoCar"/>
    <w:uiPriority w:val="99"/>
    <w:unhideWhenUsed/>
    <w:rsid w:val="00562687"/>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562687"/>
    <w:rPr>
      <w:rFonts w:ascii="Calibri" w:hAnsi="Calibri"/>
      <w:szCs w:val="21"/>
    </w:rPr>
  </w:style>
  <w:style w:type="character" w:styleId="Mencinsinresolver">
    <w:name w:val="Unresolved Mention"/>
    <w:basedOn w:val="Fuentedeprrafopredeter"/>
    <w:uiPriority w:val="99"/>
    <w:semiHidden/>
    <w:unhideWhenUsed/>
    <w:rsid w:val="00030B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6173">
      <w:bodyDiv w:val="1"/>
      <w:marLeft w:val="0"/>
      <w:marRight w:val="0"/>
      <w:marTop w:val="0"/>
      <w:marBottom w:val="0"/>
      <w:divBdr>
        <w:top w:val="none" w:sz="0" w:space="0" w:color="auto"/>
        <w:left w:val="none" w:sz="0" w:space="0" w:color="auto"/>
        <w:bottom w:val="none" w:sz="0" w:space="0" w:color="auto"/>
        <w:right w:val="none" w:sz="0" w:space="0" w:color="auto"/>
      </w:divBdr>
    </w:div>
    <w:div w:id="13655561">
      <w:bodyDiv w:val="1"/>
      <w:marLeft w:val="0"/>
      <w:marRight w:val="0"/>
      <w:marTop w:val="0"/>
      <w:marBottom w:val="0"/>
      <w:divBdr>
        <w:top w:val="none" w:sz="0" w:space="0" w:color="auto"/>
        <w:left w:val="none" w:sz="0" w:space="0" w:color="auto"/>
        <w:bottom w:val="none" w:sz="0" w:space="0" w:color="auto"/>
        <w:right w:val="none" w:sz="0" w:space="0" w:color="auto"/>
      </w:divBdr>
    </w:div>
    <w:div w:id="15163119">
      <w:bodyDiv w:val="1"/>
      <w:marLeft w:val="0"/>
      <w:marRight w:val="0"/>
      <w:marTop w:val="0"/>
      <w:marBottom w:val="0"/>
      <w:divBdr>
        <w:top w:val="none" w:sz="0" w:space="0" w:color="auto"/>
        <w:left w:val="none" w:sz="0" w:space="0" w:color="auto"/>
        <w:bottom w:val="none" w:sz="0" w:space="0" w:color="auto"/>
        <w:right w:val="none" w:sz="0" w:space="0" w:color="auto"/>
      </w:divBdr>
    </w:div>
    <w:div w:id="59259245">
      <w:bodyDiv w:val="1"/>
      <w:marLeft w:val="0"/>
      <w:marRight w:val="0"/>
      <w:marTop w:val="0"/>
      <w:marBottom w:val="0"/>
      <w:divBdr>
        <w:top w:val="none" w:sz="0" w:space="0" w:color="auto"/>
        <w:left w:val="none" w:sz="0" w:space="0" w:color="auto"/>
        <w:bottom w:val="none" w:sz="0" w:space="0" w:color="auto"/>
        <w:right w:val="none" w:sz="0" w:space="0" w:color="auto"/>
      </w:divBdr>
    </w:div>
    <w:div w:id="66808726">
      <w:bodyDiv w:val="1"/>
      <w:marLeft w:val="0"/>
      <w:marRight w:val="0"/>
      <w:marTop w:val="0"/>
      <w:marBottom w:val="0"/>
      <w:divBdr>
        <w:top w:val="none" w:sz="0" w:space="0" w:color="auto"/>
        <w:left w:val="none" w:sz="0" w:space="0" w:color="auto"/>
        <w:bottom w:val="none" w:sz="0" w:space="0" w:color="auto"/>
        <w:right w:val="none" w:sz="0" w:space="0" w:color="auto"/>
      </w:divBdr>
      <w:divsChild>
        <w:div w:id="374234072">
          <w:marLeft w:val="547"/>
          <w:marRight w:val="0"/>
          <w:marTop w:val="0"/>
          <w:marBottom w:val="0"/>
          <w:divBdr>
            <w:top w:val="none" w:sz="0" w:space="0" w:color="auto"/>
            <w:left w:val="none" w:sz="0" w:space="0" w:color="auto"/>
            <w:bottom w:val="none" w:sz="0" w:space="0" w:color="auto"/>
            <w:right w:val="none" w:sz="0" w:space="0" w:color="auto"/>
          </w:divBdr>
        </w:div>
      </w:divsChild>
    </w:div>
    <w:div w:id="71584264">
      <w:bodyDiv w:val="1"/>
      <w:marLeft w:val="0"/>
      <w:marRight w:val="0"/>
      <w:marTop w:val="0"/>
      <w:marBottom w:val="0"/>
      <w:divBdr>
        <w:top w:val="none" w:sz="0" w:space="0" w:color="auto"/>
        <w:left w:val="none" w:sz="0" w:space="0" w:color="auto"/>
        <w:bottom w:val="none" w:sz="0" w:space="0" w:color="auto"/>
        <w:right w:val="none" w:sz="0" w:space="0" w:color="auto"/>
      </w:divBdr>
    </w:div>
    <w:div w:id="82999816">
      <w:bodyDiv w:val="1"/>
      <w:marLeft w:val="0"/>
      <w:marRight w:val="0"/>
      <w:marTop w:val="0"/>
      <w:marBottom w:val="0"/>
      <w:divBdr>
        <w:top w:val="none" w:sz="0" w:space="0" w:color="auto"/>
        <w:left w:val="none" w:sz="0" w:space="0" w:color="auto"/>
        <w:bottom w:val="none" w:sz="0" w:space="0" w:color="auto"/>
        <w:right w:val="none" w:sz="0" w:space="0" w:color="auto"/>
      </w:divBdr>
    </w:div>
    <w:div w:id="84419179">
      <w:bodyDiv w:val="1"/>
      <w:marLeft w:val="0"/>
      <w:marRight w:val="0"/>
      <w:marTop w:val="0"/>
      <w:marBottom w:val="0"/>
      <w:divBdr>
        <w:top w:val="none" w:sz="0" w:space="0" w:color="auto"/>
        <w:left w:val="none" w:sz="0" w:space="0" w:color="auto"/>
        <w:bottom w:val="none" w:sz="0" w:space="0" w:color="auto"/>
        <w:right w:val="none" w:sz="0" w:space="0" w:color="auto"/>
      </w:divBdr>
    </w:div>
    <w:div w:id="104690928">
      <w:bodyDiv w:val="1"/>
      <w:marLeft w:val="0"/>
      <w:marRight w:val="0"/>
      <w:marTop w:val="0"/>
      <w:marBottom w:val="0"/>
      <w:divBdr>
        <w:top w:val="none" w:sz="0" w:space="0" w:color="auto"/>
        <w:left w:val="none" w:sz="0" w:space="0" w:color="auto"/>
        <w:bottom w:val="none" w:sz="0" w:space="0" w:color="auto"/>
        <w:right w:val="none" w:sz="0" w:space="0" w:color="auto"/>
      </w:divBdr>
      <w:divsChild>
        <w:div w:id="1930625508">
          <w:marLeft w:val="360"/>
          <w:marRight w:val="0"/>
          <w:marTop w:val="200"/>
          <w:marBottom w:val="0"/>
          <w:divBdr>
            <w:top w:val="none" w:sz="0" w:space="0" w:color="auto"/>
            <w:left w:val="none" w:sz="0" w:space="0" w:color="auto"/>
            <w:bottom w:val="none" w:sz="0" w:space="0" w:color="auto"/>
            <w:right w:val="none" w:sz="0" w:space="0" w:color="auto"/>
          </w:divBdr>
        </w:div>
      </w:divsChild>
    </w:div>
    <w:div w:id="107631179">
      <w:bodyDiv w:val="1"/>
      <w:marLeft w:val="0"/>
      <w:marRight w:val="0"/>
      <w:marTop w:val="0"/>
      <w:marBottom w:val="0"/>
      <w:divBdr>
        <w:top w:val="none" w:sz="0" w:space="0" w:color="auto"/>
        <w:left w:val="none" w:sz="0" w:space="0" w:color="auto"/>
        <w:bottom w:val="none" w:sz="0" w:space="0" w:color="auto"/>
        <w:right w:val="none" w:sz="0" w:space="0" w:color="auto"/>
      </w:divBdr>
    </w:div>
    <w:div w:id="112359395">
      <w:bodyDiv w:val="1"/>
      <w:marLeft w:val="0"/>
      <w:marRight w:val="0"/>
      <w:marTop w:val="0"/>
      <w:marBottom w:val="0"/>
      <w:divBdr>
        <w:top w:val="none" w:sz="0" w:space="0" w:color="auto"/>
        <w:left w:val="none" w:sz="0" w:space="0" w:color="auto"/>
        <w:bottom w:val="none" w:sz="0" w:space="0" w:color="auto"/>
        <w:right w:val="none" w:sz="0" w:space="0" w:color="auto"/>
      </w:divBdr>
    </w:div>
    <w:div w:id="123080890">
      <w:bodyDiv w:val="1"/>
      <w:marLeft w:val="0"/>
      <w:marRight w:val="0"/>
      <w:marTop w:val="0"/>
      <w:marBottom w:val="0"/>
      <w:divBdr>
        <w:top w:val="none" w:sz="0" w:space="0" w:color="auto"/>
        <w:left w:val="none" w:sz="0" w:space="0" w:color="auto"/>
        <w:bottom w:val="none" w:sz="0" w:space="0" w:color="auto"/>
        <w:right w:val="none" w:sz="0" w:space="0" w:color="auto"/>
      </w:divBdr>
    </w:div>
    <w:div w:id="125247890">
      <w:bodyDiv w:val="1"/>
      <w:marLeft w:val="0"/>
      <w:marRight w:val="0"/>
      <w:marTop w:val="0"/>
      <w:marBottom w:val="0"/>
      <w:divBdr>
        <w:top w:val="none" w:sz="0" w:space="0" w:color="auto"/>
        <w:left w:val="none" w:sz="0" w:space="0" w:color="auto"/>
        <w:bottom w:val="none" w:sz="0" w:space="0" w:color="auto"/>
        <w:right w:val="none" w:sz="0" w:space="0" w:color="auto"/>
      </w:divBdr>
    </w:div>
    <w:div w:id="128210896">
      <w:bodyDiv w:val="1"/>
      <w:marLeft w:val="0"/>
      <w:marRight w:val="0"/>
      <w:marTop w:val="0"/>
      <w:marBottom w:val="0"/>
      <w:divBdr>
        <w:top w:val="none" w:sz="0" w:space="0" w:color="auto"/>
        <w:left w:val="none" w:sz="0" w:space="0" w:color="auto"/>
        <w:bottom w:val="none" w:sz="0" w:space="0" w:color="auto"/>
        <w:right w:val="none" w:sz="0" w:space="0" w:color="auto"/>
      </w:divBdr>
    </w:div>
    <w:div w:id="134839210">
      <w:bodyDiv w:val="1"/>
      <w:marLeft w:val="0"/>
      <w:marRight w:val="0"/>
      <w:marTop w:val="0"/>
      <w:marBottom w:val="0"/>
      <w:divBdr>
        <w:top w:val="none" w:sz="0" w:space="0" w:color="auto"/>
        <w:left w:val="none" w:sz="0" w:space="0" w:color="auto"/>
        <w:bottom w:val="none" w:sz="0" w:space="0" w:color="auto"/>
        <w:right w:val="none" w:sz="0" w:space="0" w:color="auto"/>
      </w:divBdr>
      <w:divsChild>
        <w:div w:id="1654988373">
          <w:marLeft w:val="446"/>
          <w:marRight w:val="0"/>
          <w:marTop w:val="0"/>
          <w:marBottom w:val="0"/>
          <w:divBdr>
            <w:top w:val="none" w:sz="0" w:space="0" w:color="auto"/>
            <w:left w:val="none" w:sz="0" w:space="0" w:color="auto"/>
            <w:bottom w:val="none" w:sz="0" w:space="0" w:color="auto"/>
            <w:right w:val="none" w:sz="0" w:space="0" w:color="auto"/>
          </w:divBdr>
        </w:div>
        <w:div w:id="1982925141">
          <w:marLeft w:val="446"/>
          <w:marRight w:val="0"/>
          <w:marTop w:val="0"/>
          <w:marBottom w:val="0"/>
          <w:divBdr>
            <w:top w:val="none" w:sz="0" w:space="0" w:color="auto"/>
            <w:left w:val="none" w:sz="0" w:space="0" w:color="auto"/>
            <w:bottom w:val="none" w:sz="0" w:space="0" w:color="auto"/>
            <w:right w:val="none" w:sz="0" w:space="0" w:color="auto"/>
          </w:divBdr>
        </w:div>
        <w:div w:id="1132552474">
          <w:marLeft w:val="446"/>
          <w:marRight w:val="0"/>
          <w:marTop w:val="0"/>
          <w:marBottom w:val="0"/>
          <w:divBdr>
            <w:top w:val="none" w:sz="0" w:space="0" w:color="auto"/>
            <w:left w:val="none" w:sz="0" w:space="0" w:color="auto"/>
            <w:bottom w:val="none" w:sz="0" w:space="0" w:color="auto"/>
            <w:right w:val="none" w:sz="0" w:space="0" w:color="auto"/>
          </w:divBdr>
        </w:div>
        <w:div w:id="220212915">
          <w:marLeft w:val="446"/>
          <w:marRight w:val="0"/>
          <w:marTop w:val="0"/>
          <w:marBottom w:val="0"/>
          <w:divBdr>
            <w:top w:val="none" w:sz="0" w:space="0" w:color="auto"/>
            <w:left w:val="none" w:sz="0" w:space="0" w:color="auto"/>
            <w:bottom w:val="none" w:sz="0" w:space="0" w:color="auto"/>
            <w:right w:val="none" w:sz="0" w:space="0" w:color="auto"/>
          </w:divBdr>
        </w:div>
        <w:div w:id="995186871">
          <w:marLeft w:val="446"/>
          <w:marRight w:val="0"/>
          <w:marTop w:val="0"/>
          <w:marBottom w:val="0"/>
          <w:divBdr>
            <w:top w:val="none" w:sz="0" w:space="0" w:color="auto"/>
            <w:left w:val="none" w:sz="0" w:space="0" w:color="auto"/>
            <w:bottom w:val="none" w:sz="0" w:space="0" w:color="auto"/>
            <w:right w:val="none" w:sz="0" w:space="0" w:color="auto"/>
          </w:divBdr>
        </w:div>
        <w:div w:id="1463425416">
          <w:marLeft w:val="446"/>
          <w:marRight w:val="0"/>
          <w:marTop w:val="0"/>
          <w:marBottom w:val="0"/>
          <w:divBdr>
            <w:top w:val="none" w:sz="0" w:space="0" w:color="auto"/>
            <w:left w:val="none" w:sz="0" w:space="0" w:color="auto"/>
            <w:bottom w:val="none" w:sz="0" w:space="0" w:color="auto"/>
            <w:right w:val="none" w:sz="0" w:space="0" w:color="auto"/>
          </w:divBdr>
        </w:div>
      </w:divsChild>
    </w:div>
    <w:div w:id="141238933">
      <w:bodyDiv w:val="1"/>
      <w:marLeft w:val="0"/>
      <w:marRight w:val="0"/>
      <w:marTop w:val="0"/>
      <w:marBottom w:val="0"/>
      <w:divBdr>
        <w:top w:val="none" w:sz="0" w:space="0" w:color="auto"/>
        <w:left w:val="none" w:sz="0" w:space="0" w:color="auto"/>
        <w:bottom w:val="none" w:sz="0" w:space="0" w:color="auto"/>
        <w:right w:val="none" w:sz="0" w:space="0" w:color="auto"/>
      </w:divBdr>
    </w:div>
    <w:div w:id="149950802">
      <w:bodyDiv w:val="1"/>
      <w:marLeft w:val="0"/>
      <w:marRight w:val="0"/>
      <w:marTop w:val="0"/>
      <w:marBottom w:val="0"/>
      <w:divBdr>
        <w:top w:val="none" w:sz="0" w:space="0" w:color="auto"/>
        <w:left w:val="none" w:sz="0" w:space="0" w:color="auto"/>
        <w:bottom w:val="none" w:sz="0" w:space="0" w:color="auto"/>
        <w:right w:val="none" w:sz="0" w:space="0" w:color="auto"/>
      </w:divBdr>
      <w:divsChild>
        <w:div w:id="1370759790">
          <w:marLeft w:val="446"/>
          <w:marRight w:val="0"/>
          <w:marTop w:val="0"/>
          <w:marBottom w:val="0"/>
          <w:divBdr>
            <w:top w:val="none" w:sz="0" w:space="0" w:color="auto"/>
            <w:left w:val="none" w:sz="0" w:space="0" w:color="auto"/>
            <w:bottom w:val="none" w:sz="0" w:space="0" w:color="auto"/>
            <w:right w:val="none" w:sz="0" w:space="0" w:color="auto"/>
          </w:divBdr>
        </w:div>
        <w:div w:id="1289698926">
          <w:marLeft w:val="446"/>
          <w:marRight w:val="0"/>
          <w:marTop w:val="0"/>
          <w:marBottom w:val="0"/>
          <w:divBdr>
            <w:top w:val="none" w:sz="0" w:space="0" w:color="auto"/>
            <w:left w:val="none" w:sz="0" w:space="0" w:color="auto"/>
            <w:bottom w:val="none" w:sz="0" w:space="0" w:color="auto"/>
            <w:right w:val="none" w:sz="0" w:space="0" w:color="auto"/>
          </w:divBdr>
        </w:div>
        <w:div w:id="694160116">
          <w:marLeft w:val="446"/>
          <w:marRight w:val="0"/>
          <w:marTop w:val="0"/>
          <w:marBottom w:val="0"/>
          <w:divBdr>
            <w:top w:val="none" w:sz="0" w:space="0" w:color="auto"/>
            <w:left w:val="none" w:sz="0" w:space="0" w:color="auto"/>
            <w:bottom w:val="none" w:sz="0" w:space="0" w:color="auto"/>
            <w:right w:val="none" w:sz="0" w:space="0" w:color="auto"/>
          </w:divBdr>
        </w:div>
        <w:div w:id="203559956">
          <w:marLeft w:val="446"/>
          <w:marRight w:val="0"/>
          <w:marTop w:val="0"/>
          <w:marBottom w:val="0"/>
          <w:divBdr>
            <w:top w:val="none" w:sz="0" w:space="0" w:color="auto"/>
            <w:left w:val="none" w:sz="0" w:space="0" w:color="auto"/>
            <w:bottom w:val="none" w:sz="0" w:space="0" w:color="auto"/>
            <w:right w:val="none" w:sz="0" w:space="0" w:color="auto"/>
          </w:divBdr>
        </w:div>
        <w:div w:id="1206137012">
          <w:marLeft w:val="446"/>
          <w:marRight w:val="0"/>
          <w:marTop w:val="0"/>
          <w:marBottom w:val="0"/>
          <w:divBdr>
            <w:top w:val="none" w:sz="0" w:space="0" w:color="auto"/>
            <w:left w:val="none" w:sz="0" w:space="0" w:color="auto"/>
            <w:bottom w:val="none" w:sz="0" w:space="0" w:color="auto"/>
            <w:right w:val="none" w:sz="0" w:space="0" w:color="auto"/>
          </w:divBdr>
        </w:div>
      </w:divsChild>
    </w:div>
    <w:div w:id="156922401">
      <w:bodyDiv w:val="1"/>
      <w:marLeft w:val="0"/>
      <w:marRight w:val="0"/>
      <w:marTop w:val="0"/>
      <w:marBottom w:val="0"/>
      <w:divBdr>
        <w:top w:val="none" w:sz="0" w:space="0" w:color="auto"/>
        <w:left w:val="none" w:sz="0" w:space="0" w:color="auto"/>
        <w:bottom w:val="none" w:sz="0" w:space="0" w:color="auto"/>
        <w:right w:val="none" w:sz="0" w:space="0" w:color="auto"/>
      </w:divBdr>
    </w:div>
    <w:div w:id="188026888">
      <w:bodyDiv w:val="1"/>
      <w:marLeft w:val="0"/>
      <w:marRight w:val="0"/>
      <w:marTop w:val="0"/>
      <w:marBottom w:val="0"/>
      <w:divBdr>
        <w:top w:val="none" w:sz="0" w:space="0" w:color="auto"/>
        <w:left w:val="none" w:sz="0" w:space="0" w:color="auto"/>
        <w:bottom w:val="none" w:sz="0" w:space="0" w:color="auto"/>
        <w:right w:val="none" w:sz="0" w:space="0" w:color="auto"/>
      </w:divBdr>
    </w:div>
    <w:div w:id="205796963">
      <w:bodyDiv w:val="1"/>
      <w:marLeft w:val="0"/>
      <w:marRight w:val="0"/>
      <w:marTop w:val="0"/>
      <w:marBottom w:val="0"/>
      <w:divBdr>
        <w:top w:val="none" w:sz="0" w:space="0" w:color="auto"/>
        <w:left w:val="none" w:sz="0" w:space="0" w:color="auto"/>
        <w:bottom w:val="none" w:sz="0" w:space="0" w:color="auto"/>
        <w:right w:val="none" w:sz="0" w:space="0" w:color="auto"/>
      </w:divBdr>
      <w:divsChild>
        <w:div w:id="2144886364">
          <w:marLeft w:val="547"/>
          <w:marRight w:val="0"/>
          <w:marTop w:val="0"/>
          <w:marBottom w:val="0"/>
          <w:divBdr>
            <w:top w:val="none" w:sz="0" w:space="0" w:color="auto"/>
            <w:left w:val="none" w:sz="0" w:space="0" w:color="auto"/>
            <w:bottom w:val="none" w:sz="0" w:space="0" w:color="auto"/>
            <w:right w:val="none" w:sz="0" w:space="0" w:color="auto"/>
          </w:divBdr>
        </w:div>
      </w:divsChild>
    </w:div>
    <w:div w:id="207689190">
      <w:bodyDiv w:val="1"/>
      <w:marLeft w:val="0"/>
      <w:marRight w:val="0"/>
      <w:marTop w:val="0"/>
      <w:marBottom w:val="0"/>
      <w:divBdr>
        <w:top w:val="none" w:sz="0" w:space="0" w:color="auto"/>
        <w:left w:val="none" w:sz="0" w:space="0" w:color="auto"/>
        <w:bottom w:val="none" w:sz="0" w:space="0" w:color="auto"/>
        <w:right w:val="none" w:sz="0" w:space="0" w:color="auto"/>
      </w:divBdr>
    </w:div>
    <w:div w:id="209803022">
      <w:bodyDiv w:val="1"/>
      <w:marLeft w:val="0"/>
      <w:marRight w:val="0"/>
      <w:marTop w:val="0"/>
      <w:marBottom w:val="0"/>
      <w:divBdr>
        <w:top w:val="none" w:sz="0" w:space="0" w:color="auto"/>
        <w:left w:val="none" w:sz="0" w:space="0" w:color="auto"/>
        <w:bottom w:val="none" w:sz="0" w:space="0" w:color="auto"/>
        <w:right w:val="none" w:sz="0" w:space="0" w:color="auto"/>
      </w:divBdr>
    </w:div>
    <w:div w:id="229198455">
      <w:bodyDiv w:val="1"/>
      <w:marLeft w:val="0"/>
      <w:marRight w:val="0"/>
      <w:marTop w:val="0"/>
      <w:marBottom w:val="0"/>
      <w:divBdr>
        <w:top w:val="none" w:sz="0" w:space="0" w:color="auto"/>
        <w:left w:val="none" w:sz="0" w:space="0" w:color="auto"/>
        <w:bottom w:val="none" w:sz="0" w:space="0" w:color="auto"/>
        <w:right w:val="none" w:sz="0" w:space="0" w:color="auto"/>
      </w:divBdr>
      <w:divsChild>
        <w:div w:id="1021971921">
          <w:marLeft w:val="547"/>
          <w:marRight w:val="0"/>
          <w:marTop w:val="0"/>
          <w:marBottom w:val="0"/>
          <w:divBdr>
            <w:top w:val="none" w:sz="0" w:space="0" w:color="auto"/>
            <w:left w:val="none" w:sz="0" w:space="0" w:color="auto"/>
            <w:bottom w:val="none" w:sz="0" w:space="0" w:color="auto"/>
            <w:right w:val="none" w:sz="0" w:space="0" w:color="auto"/>
          </w:divBdr>
        </w:div>
      </w:divsChild>
    </w:div>
    <w:div w:id="231351232">
      <w:bodyDiv w:val="1"/>
      <w:marLeft w:val="0"/>
      <w:marRight w:val="0"/>
      <w:marTop w:val="0"/>
      <w:marBottom w:val="0"/>
      <w:divBdr>
        <w:top w:val="none" w:sz="0" w:space="0" w:color="auto"/>
        <w:left w:val="none" w:sz="0" w:space="0" w:color="auto"/>
        <w:bottom w:val="none" w:sz="0" w:space="0" w:color="auto"/>
        <w:right w:val="none" w:sz="0" w:space="0" w:color="auto"/>
      </w:divBdr>
    </w:div>
    <w:div w:id="238027293">
      <w:bodyDiv w:val="1"/>
      <w:marLeft w:val="0"/>
      <w:marRight w:val="0"/>
      <w:marTop w:val="0"/>
      <w:marBottom w:val="0"/>
      <w:divBdr>
        <w:top w:val="none" w:sz="0" w:space="0" w:color="auto"/>
        <w:left w:val="none" w:sz="0" w:space="0" w:color="auto"/>
        <w:bottom w:val="none" w:sz="0" w:space="0" w:color="auto"/>
        <w:right w:val="none" w:sz="0" w:space="0" w:color="auto"/>
      </w:divBdr>
    </w:div>
    <w:div w:id="240068582">
      <w:bodyDiv w:val="1"/>
      <w:marLeft w:val="0"/>
      <w:marRight w:val="0"/>
      <w:marTop w:val="0"/>
      <w:marBottom w:val="0"/>
      <w:divBdr>
        <w:top w:val="none" w:sz="0" w:space="0" w:color="auto"/>
        <w:left w:val="none" w:sz="0" w:space="0" w:color="auto"/>
        <w:bottom w:val="none" w:sz="0" w:space="0" w:color="auto"/>
        <w:right w:val="none" w:sz="0" w:space="0" w:color="auto"/>
      </w:divBdr>
    </w:div>
    <w:div w:id="243030568">
      <w:bodyDiv w:val="1"/>
      <w:marLeft w:val="0"/>
      <w:marRight w:val="0"/>
      <w:marTop w:val="0"/>
      <w:marBottom w:val="0"/>
      <w:divBdr>
        <w:top w:val="none" w:sz="0" w:space="0" w:color="auto"/>
        <w:left w:val="none" w:sz="0" w:space="0" w:color="auto"/>
        <w:bottom w:val="none" w:sz="0" w:space="0" w:color="auto"/>
        <w:right w:val="none" w:sz="0" w:space="0" w:color="auto"/>
      </w:divBdr>
      <w:divsChild>
        <w:div w:id="743377941">
          <w:marLeft w:val="547"/>
          <w:marRight w:val="0"/>
          <w:marTop w:val="0"/>
          <w:marBottom w:val="0"/>
          <w:divBdr>
            <w:top w:val="none" w:sz="0" w:space="0" w:color="auto"/>
            <w:left w:val="none" w:sz="0" w:space="0" w:color="auto"/>
            <w:bottom w:val="none" w:sz="0" w:space="0" w:color="auto"/>
            <w:right w:val="none" w:sz="0" w:space="0" w:color="auto"/>
          </w:divBdr>
        </w:div>
      </w:divsChild>
    </w:div>
    <w:div w:id="249319347">
      <w:bodyDiv w:val="1"/>
      <w:marLeft w:val="0"/>
      <w:marRight w:val="0"/>
      <w:marTop w:val="0"/>
      <w:marBottom w:val="0"/>
      <w:divBdr>
        <w:top w:val="none" w:sz="0" w:space="0" w:color="auto"/>
        <w:left w:val="none" w:sz="0" w:space="0" w:color="auto"/>
        <w:bottom w:val="none" w:sz="0" w:space="0" w:color="auto"/>
        <w:right w:val="none" w:sz="0" w:space="0" w:color="auto"/>
      </w:divBdr>
    </w:div>
    <w:div w:id="302082307">
      <w:bodyDiv w:val="1"/>
      <w:marLeft w:val="0"/>
      <w:marRight w:val="0"/>
      <w:marTop w:val="0"/>
      <w:marBottom w:val="0"/>
      <w:divBdr>
        <w:top w:val="none" w:sz="0" w:space="0" w:color="auto"/>
        <w:left w:val="none" w:sz="0" w:space="0" w:color="auto"/>
        <w:bottom w:val="none" w:sz="0" w:space="0" w:color="auto"/>
        <w:right w:val="none" w:sz="0" w:space="0" w:color="auto"/>
      </w:divBdr>
    </w:div>
    <w:div w:id="303779088">
      <w:bodyDiv w:val="1"/>
      <w:marLeft w:val="0"/>
      <w:marRight w:val="0"/>
      <w:marTop w:val="0"/>
      <w:marBottom w:val="0"/>
      <w:divBdr>
        <w:top w:val="none" w:sz="0" w:space="0" w:color="auto"/>
        <w:left w:val="none" w:sz="0" w:space="0" w:color="auto"/>
        <w:bottom w:val="none" w:sz="0" w:space="0" w:color="auto"/>
        <w:right w:val="none" w:sz="0" w:space="0" w:color="auto"/>
      </w:divBdr>
    </w:div>
    <w:div w:id="319234659">
      <w:bodyDiv w:val="1"/>
      <w:marLeft w:val="0"/>
      <w:marRight w:val="0"/>
      <w:marTop w:val="0"/>
      <w:marBottom w:val="0"/>
      <w:divBdr>
        <w:top w:val="none" w:sz="0" w:space="0" w:color="auto"/>
        <w:left w:val="none" w:sz="0" w:space="0" w:color="auto"/>
        <w:bottom w:val="none" w:sz="0" w:space="0" w:color="auto"/>
        <w:right w:val="none" w:sz="0" w:space="0" w:color="auto"/>
      </w:divBdr>
      <w:divsChild>
        <w:div w:id="1037657324">
          <w:marLeft w:val="360"/>
          <w:marRight w:val="0"/>
          <w:marTop w:val="200"/>
          <w:marBottom w:val="0"/>
          <w:divBdr>
            <w:top w:val="none" w:sz="0" w:space="0" w:color="auto"/>
            <w:left w:val="none" w:sz="0" w:space="0" w:color="auto"/>
            <w:bottom w:val="none" w:sz="0" w:space="0" w:color="auto"/>
            <w:right w:val="none" w:sz="0" w:space="0" w:color="auto"/>
          </w:divBdr>
        </w:div>
        <w:div w:id="71465042">
          <w:marLeft w:val="360"/>
          <w:marRight w:val="0"/>
          <w:marTop w:val="200"/>
          <w:marBottom w:val="0"/>
          <w:divBdr>
            <w:top w:val="none" w:sz="0" w:space="0" w:color="auto"/>
            <w:left w:val="none" w:sz="0" w:space="0" w:color="auto"/>
            <w:bottom w:val="none" w:sz="0" w:space="0" w:color="auto"/>
            <w:right w:val="none" w:sz="0" w:space="0" w:color="auto"/>
          </w:divBdr>
        </w:div>
      </w:divsChild>
    </w:div>
    <w:div w:id="320694420">
      <w:bodyDiv w:val="1"/>
      <w:marLeft w:val="0"/>
      <w:marRight w:val="0"/>
      <w:marTop w:val="0"/>
      <w:marBottom w:val="0"/>
      <w:divBdr>
        <w:top w:val="none" w:sz="0" w:space="0" w:color="auto"/>
        <w:left w:val="none" w:sz="0" w:space="0" w:color="auto"/>
        <w:bottom w:val="none" w:sz="0" w:space="0" w:color="auto"/>
        <w:right w:val="none" w:sz="0" w:space="0" w:color="auto"/>
      </w:divBdr>
      <w:divsChild>
        <w:div w:id="1555583679">
          <w:marLeft w:val="274"/>
          <w:marRight w:val="0"/>
          <w:marTop w:val="82"/>
          <w:marBottom w:val="0"/>
          <w:divBdr>
            <w:top w:val="none" w:sz="0" w:space="0" w:color="auto"/>
            <w:left w:val="none" w:sz="0" w:space="0" w:color="auto"/>
            <w:bottom w:val="none" w:sz="0" w:space="0" w:color="auto"/>
            <w:right w:val="none" w:sz="0" w:space="0" w:color="auto"/>
          </w:divBdr>
        </w:div>
        <w:div w:id="880675297">
          <w:marLeft w:val="1354"/>
          <w:marRight w:val="0"/>
          <w:marTop w:val="100"/>
          <w:marBottom w:val="0"/>
          <w:divBdr>
            <w:top w:val="none" w:sz="0" w:space="0" w:color="auto"/>
            <w:left w:val="none" w:sz="0" w:space="0" w:color="auto"/>
            <w:bottom w:val="none" w:sz="0" w:space="0" w:color="auto"/>
            <w:right w:val="none" w:sz="0" w:space="0" w:color="auto"/>
          </w:divBdr>
        </w:div>
        <w:div w:id="948125871">
          <w:marLeft w:val="1354"/>
          <w:marRight w:val="0"/>
          <w:marTop w:val="100"/>
          <w:marBottom w:val="0"/>
          <w:divBdr>
            <w:top w:val="none" w:sz="0" w:space="0" w:color="auto"/>
            <w:left w:val="none" w:sz="0" w:space="0" w:color="auto"/>
            <w:bottom w:val="none" w:sz="0" w:space="0" w:color="auto"/>
            <w:right w:val="none" w:sz="0" w:space="0" w:color="auto"/>
          </w:divBdr>
        </w:div>
        <w:div w:id="1228145404">
          <w:marLeft w:val="274"/>
          <w:marRight w:val="0"/>
          <w:marTop w:val="82"/>
          <w:marBottom w:val="0"/>
          <w:divBdr>
            <w:top w:val="none" w:sz="0" w:space="0" w:color="auto"/>
            <w:left w:val="none" w:sz="0" w:space="0" w:color="auto"/>
            <w:bottom w:val="none" w:sz="0" w:space="0" w:color="auto"/>
            <w:right w:val="none" w:sz="0" w:space="0" w:color="auto"/>
          </w:divBdr>
        </w:div>
        <w:div w:id="286590364">
          <w:marLeft w:val="1354"/>
          <w:marRight w:val="0"/>
          <w:marTop w:val="100"/>
          <w:marBottom w:val="0"/>
          <w:divBdr>
            <w:top w:val="none" w:sz="0" w:space="0" w:color="auto"/>
            <w:left w:val="none" w:sz="0" w:space="0" w:color="auto"/>
            <w:bottom w:val="none" w:sz="0" w:space="0" w:color="auto"/>
            <w:right w:val="none" w:sz="0" w:space="0" w:color="auto"/>
          </w:divBdr>
        </w:div>
        <w:div w:id="1993867828">
          <w:marLeft w:val="1354"/>
          <w:marRight w:val="0"/>
          <w:marTop w:val="100"/>
          <w:marBottom w:val="0"/>
          <w:divBdr>
            <w:top w:val="none" w:sz="0" w:space="0" w:color="auto"/>
            <w:left w:val="none" w:sz="0" w:space="0" w:color="auto"/>
            <w:bottom w:val="none" w:sz="0" w:space="0" w:color="auto"/>
            <w:right w:val="none" w:sz="0" w:space="0" w:color="auto"/>
          </w:divBdr>
        </w:div>
      </w:divsChild>
    </w:div>
    <w:div w:id="325937254">
      <w:bodyDiv w:val="1"/>
      <w:marLeft w:val="0"/>
      <w:marRight w:val="0"/>
      <w:marTop w:val="0"/>
      <w:marBottom w:val="0"/>
      <w:divBdr>
        <w:top w:val="none" w:sz="0" w:space="0" w:color="auto"/>
        <w:left w:val="none" w:sz="0" w:space="0" w:color="auto"/>
        <w:bottom w:val="none" w:sz="0" w:space="0" w:color="auto"/>
        <w:right w:val="none" w:sz="0" w:space="0" w:color="auto"/>
      </w:divBdr>
      <w:divsChild>
        <w:div w:id="1709379532">
          <w:marLeft w:val="547"/>
          <w:marRight w:val="0"/>
          <w:marTop w:val="0"/>
          <w:marBottom w:val="0"/>
          <w:divBdr>
            <w:top w:val="none" w:sz="0" w:space="0" w:color="auto"/>
            <w:left w:val="none" w:sz="0" w:space="0" w:color="auto"/>
            <w:bottom w:val="none" w:sz="0" w:space="0" w:color="auto"/>
            <w:right w:val="none" w:sz="0" w:space="0" w:color="auto"/>
          </w:divBdr>
        </w:div>
      </w:divsChild>
    </w:div>
    <w:div w:id="340016137">
      <w:bodyDiv w:val="1"/>
      <w:marLeft w:val="0"/>
      <w:marRight w:val="0"/>
      <w:marTop w:val="0"/>
      <w:marBottom w:val="0"/>
      <w:divBdr>
        <w:top w:val="none" w:sz="0" w:space="0" w:color="auto"/>
        <w:left w:val="none" w:sz="0" w:space="0" w:color="auto"/>
        <w:bottom w:val="none" w:sz="0" w:space="0" w:color="auto"/>
        <w:right w:val="none" w:sz="0" w:space="0" w:color="auto"/>
      </w:divBdr>
      <w:divsChild>
        <w:div w:id="793719568">
          <w:marLeft w:val="547"/>
          <w:marRight w:val="0"/>
          <w:marTop w:val="0"/>
          <w:marBottom w:val="0"/>
          <w:divBdr>
            <w:top w:val="none" w:sz="0" w:space="0" w:color="auto"/>
            <w:left w:val="none" w:sz="0" w:space="0" w:color="auto"/>
            <w:bottom w:val="none" w:sz="0" w:space="0" w:color="auto"/>
            <w:right w:val="none" w:sz="0" w:space="0" w:color="auto"/>
          </w:divBdr>
        </w:div>
      </w:divsChild>
    </w:div>
    <w:div w:id="346955377">
      <w:bodyDiv w:val="1"/>
      <w:marLeft w:val="0"/>
      <w:marRight w:val="0"/>
      <w:marTop w:val="0"/>
      <w:marBottom w:val="0"/>
      <w:divBdr>
        <w:top w:val="none" w:sz="0" w:space="0" w:color="auto"/>
        <w:left w:val="none" w:sz="0" w:space="0" w:color="auto"/>
        <w:bottom w:val="none" w:sz="0" w:space="0" w:color="auto"/>
        <w:right w:val="none" w:sz="0" w:space="0" w:color="auto"/>
      </w:divBdr>
    </w:div>
    <w:div w:id="356469285">
      <w:bodyDiv w:val="1"/>
      <w:marLeft w:val="0"/>
      <w:marRight w:val="0"/>
      <w:marTop w:val="0"/>
      <w:marBottom w:val="0"/>
      <w:divBdr>
        <w:top w:val="none" w:sz="0" w:space="0" w:color="auto"/>
        <w:left w:val="none" w:sz="0" w:space="0" w:color="auto"/>
        <w:bottom w:val="none" w:sz="0" w:space="0" w:color="auto"/>
        <w:right w:val="none" w:sz="0" w:space="0" w:color="auto"/>
      </w:divBdr>
      <w:divsChild>
        <w:div w:id="104930003">
          <w:marLeft w:val="547"/>
          <w:marRight w:val="0"/>
          <w:marTop w:val="0"/>
          <w:marBottom w:val="0"/>
          <w:divBdr>
            <w:top w:val="none" w:sz="0" w:space="0" w:color="auto"/>
            <w:left w:val="none" w:sz="0" w:space="0" w:color="auto"/>
            <w:bottom w:val="none" w:sz="0" w:space="0" w:color="auto"/>
            <w:right w:val="none" w:sz="0" w:space="0" w:color="auto"/>
          </w:divBdr>
        </w:div>
      </w:divsChild>
    </w:div>
    <w:div w:id="357778797">
      <w:bodyDiv w:val="1"/>
      <w:marLeft w:val="0"/>
      <w:marRight w:val="0"/>
      <w:marTop w:val="0"/>
      <w:marBottom w:val="0"/>
      <w:divBdr>
        <w:top w:val="none" w:sz="0" w:space="0" w:color="auto"/>
        <w:left w:val="none" w:sz="0" w:space="0" w:color="auto"/>
        <w:bottom w:val="none" w:sz="0" w:space="0" w:color="auto"/>
        <w:right w:val="none" w:sz="0" w:space="0" w:color="auto"/>
      </w:divBdr>
      <w:divsChild>
        <w:div w:id="2049144086">
          <w:marLeft w:val="547"/>
          <w:marRight w:val="0"/>
          <w:marTop w:val="96"/>
          <w:marBottom w:val="0"/>
          <w:divBdr>
            <w:top w:val="none" w:sz="0" w:space="0" w:color="auto"/>
            <w:left w:val="none" w:sz="0" w:space="0" w:color="auto"/>
            <w:bottom w:val="none" w:sz="0" w:space="0" w:color="auto"/>
            <w:right w:val="none" w:sz="0" w:space="0" w:color="auto"/>
          </w:divBdr>
        </w:div>
        <w:div w:id="838422315">
          <w:marLeft w:val="547"/>
          <w:marRight w:val="0"/>
          <w:marTop w:val="96"/>
          <w:marBottom w:val="0"/>
          <w:divBdr>
            <w:top w:val="none" w:sz="0" w:space="0" w:color="auto"/>
            <w:left w:val="none" w:sz="0" w:space="0" w:color="auto"/>
            <w:bottom w:val="none" w:sz="0" w:space="0" w:color="auto"/>
            <w:right w:val="none" w:sz="0" w:space="0" w:color="auto"/>
          </w:divBdr>
        </w:div>
        <w:div w:id="1341539878">
          <w:marLeft w:val="547"/>
          <w:marRight w:val="0"/>
          <w:marTop w:val="96"/>
          <w:marBottom w:val="0"/>
          <w:divBdr>
            <w:top w:val="none" w:sz="0" w:space="0" w:color="auto"/>
            <w:left w:val="none" w:sz="0" w:space="0" w:color="auto"/>
            <w:bottom w:val="none" w:sz="0" w:space="0" w:color="auto"/>
            <w:right w:val="none" w:sz="0" w:space="0" w:color="auto"/>
          </w:divBdr>
        </w:div>
        <w:div w:id="833447493">
          <w:marLeft w:val="547"/>
          <w:marRight w:val="0"/>
          <w:marTop w:val="96"/>
          <w:marBottom w:val="0"/>
          <w:divBdr>
            <w:top w:val="none" w:sz="0" w:space="0" w:color="auto"/>
            <w:left w:val="none" w:sz="0" w:space="0" w:color="auto"/>
            <w:bottom w:val="none" w:sz="0" w:space="0" w:color="auto"/>
            <w:right w:val="none" w:sz="0" w:space="0" w:color="auto"/>
          </w:divBdr>
        </w:div>
      </w:divsChild>
    </w:div>
    <w:div w:id="369644482">
      <w:bodyDiv w:val="1"/>
      <w:marLeft w:val="0"/>
      <w:marRight w:val="0"/>
      <w:marTop w:val="0"/>
      <w:marBottom w:val="0"/>
      <w:divBdr>
        <w:top w:val="none" w:sz="0" w:space="0" w:color="auto"/>
        <w:left w:val="none" w:sz="0" w:space="0" w:color="auto"/>
        <w:bottom w:val="none" w:sz="0" w:space="0" w:color="auto"/>
        <w:right w:val="none" w:sz="0" w:space="0" w:color="auto"/>
      </w:divBdr>
      <w:divsChild>
        <w:div w:id="1075006931">
          <w:marLeft w:val="288"/>
          <w:marRight w:val="0"/>
          <w:marTop w:val="240"/>
          <w:marBottom w:val="0"/>
          <w:divBdr>
            <w:top w:val="none" w:sz="0" w:space="0" w:color="auto"/>
            <w:left w:val="none" w:sz="0" w:space="0" w:color="auto"/>
            <w:bottom w:val="none" w:sz="0" w:space="0" w:color="auto"/>
            <w:right w:val="none" w:sz="0" w:space="0" w:color="auto"/>
          </w:divBdr>
        </w:div>
        <w:div w:id="317611665">
          <w:marLeft w:val="288"/>
          <w:marRight w:val="0"/>
          <w:marTop w:val="240"/>
          <w:marBottom w:val="0"/>
          <w:divBdr>
            <w:top w:val="none" w:sz="0" w:space="0" w:color="auto"/>
            <w:left w:val="none" w:sz="0" w:space="0" w:color="auto"/>
            <w:bottom w:val="none" w:sz="0" w:space="0" w:color="auto"/>
            <w:right w:val="none" w:sz="0" w:space="0" w:color="auto"/>
          </w:divBdr>
        </w:div>
        <w:div w:id="1970087708">
          <w:marLeft w:val="288"/>
          <w:marRight w:val="0"/>
          <w:marTop w:val="240"/>
          <w:marBottom w:val="0"/>
          <w:divBdr>
            <w:top w:val="none" w:sz="0" w:space="0" w:color="auto"/>
            <w:left w:val="none" w:sz="0" w:space="0" w:color="auto"/>
            <w:bottom w:val="none" w:sz="0" w:space="0" w:color="auto"/>
            <w:right w:val="none" w:sz="0" w:space="0" w:color="auto"/>
          </w:divBdr>
        </w:div>
        <w:div w:id="1653288637">
          <w:marLeft w:val="288"/>
          <w:marRight w:val="0"/>
          <w:marTop w:val="240"/>
          <w:marBottom w:val="0"/>
          <w:divBdr>
            <w:top w:val="none" w:sz="0" w:space="0" w:color="auto"/>
            <w:left w:val="none" w:sz="0" w:space="0" w:color="auto"/>
            <w:bottom w:val="none" w:sz="0" w:space="0" w:color="auto"/>
            <w:right w:val="none" w:sz="0" w:space="0" w:color="auto"/>
          </w:divBdr>
        </w:div>
        <w:div w:id="1048912689">
          <w:marLeft w:val="288"/>
          <w:marRight w:val="0"/>
          <w:marTop w:val="240"/>
          <w:marBottom w:val="0"/>
          <w:divBdr>
            <w:top w:val="none" w:sz="0" w:space="0" w:color="auto"/>
            <w:left w:val="none" w:sz="0" w:space="0" w:color="auto"/>
            <w:bottom w:val="none" w:sz="0" w:space="0" w:color="auto"/>
            <w:right w:val="none" w:sz="0" w:space="0" w:color="auto"/>
          </w:divBdr>
        </w:div>
      </w:divsChild>
    </w:div>
    <w:div w:id="375349360">
      <w:bodyDiv w:val="1"/>
      <w:marLeft w:val="0"/>
      <w:marRight w:val="0"/>
      <w:marTop w:val="0"/>
      <w:marBottom w:val="0"/>
      <w:divBdr>
        <w:top w:val="none" w:sz="0" w:space="0" w:color="auto"/>
        <w:left w:val="none" w:sz="0" w:space="0" w:color="auto"/>
        <w:bottom w:val="none" w:sz="0" w:space="0" w:color="auto"/>
        <w:right w:val="none" w:sz="0" w:space="0" w:color="auto"/>
      </w:divBdr>
      <w:divsChild>
        <w:div w:id="271791035">
          <w:marLeft w:val="547"/>
          <w:marRight w:val="0"/>
          <w:marTop w:val="0"/>
          <w:marBottom w:val="0"/>
          <w:divBdr>
            <w:top w:val="none" w:sz="0" w:space="0" w:color="auto"/>
            <w:left w:val="none" w:sz="0" w:space="0" w:color="auto"/>
            <w:bottom w:val="none" w:sz="0" w:space="0" w:color="auto"/>
            <w:right w:val="none" w:sz="0" w:space="0" w:color="auto"/>
          </w:divBdr>
        </w:div>
      </w:divsChild>
    </w:div>
    <w:div w:id="400326402">
      <w:bodyDiv w:val="1"/>
      <w:marLeft w:val="0"/>
      <w:marRight w:val="0"/>
      <w:marTop w:val="0"/>
      <w:marBottom w:val="0"/>
      <w:divBdr>
        <w:top w:val="none" w:sz="0" w:space="0" w:color="auto"/>
        <w:left w:val="none" w:sz="0" w:space="0" w:color="auto"/>
        <w:bottom w:val="none" w:sz="0" w:space="0" w:color="auto"/>
        <w:right w:val="none" w:sz="0" w:space="0" w:color="auto"/>
      </w:divBdr>
      <w:divsChild>
        <w:div w:id="750542545">
          <w:marLeft w:val="547"/>
          <w:marRight w:val="0"/>
          <w:marTop w:val="0"/>
          <w:marBottom w:val="0"/>
          <w:divBdr>
            <w:top w:val="none" w:sz="0" w:space="0" w:color="auto"/>
            <w:left w:val="none" w:sz="0" w:space="0" w:color="auto"/>
            <w:bottom w:val="none" w:sz="0" w:space="0" w:color="auto"/>
            <w:right w:val="none" w:sz="0" w:space="0" w:color="auto"/>
          </w:divBdr>
        </w:div>
      </w:divsChild>
    </w:div>
    <w:div w:id="400372158">
      <w:bodyDiv w:val="1"/>
      <w:marLeft w:val="0"/>
      <w:marRight w:val="0"/>
      <w:marTop w:val="0"/>
      <w:marBottom w:val="0"/>
      <w:divBdr>
        <w:top w:val="none" w:sz="0" w:space="0" w:color="auto"/>
        <w:left w:val="none" w:sz="0" w:space="0" w:color="auto"/>
        <w:bottom w:val="none" w:sz="0" w:space="0" w:color="auto"/>
        <w:right w:val="none" w:sz="0" w:space="0" w:color="auto"/>
      </w:divBdr>
    </w:div>
    <w:div w:id="401175435">
      <w:bodyDiv w:val="1"/>
      <w:marLeft w:val="0"/>
      <w:marRight w:val="0"/>
      <w:marTop w:val="0"/>
      <w:marBottom w:val="0"/>
      <w:divBdr>
        <w:top w:val="none" w:sz="0" w:space="0" w:color="auto"/>
        <w:left w:val="none" w:sz="0" w:space="0" w:color="auto"/>
        <w:bottom w:val="none" w:sz="0" w:space="0" w:color="auto"/>
        <w:right w:val="none" w:sz="0" w:space="0" w:color="auto"/>
      </w:divBdr>
      <w:divsChild>
        <w:div w:id="306202647">
          <w:marLeft w:val="360"/>
          <w:marRight w:val="0"/>
          <w:marTop w:val="200"/>
          <w:marBottom w:val="0"/>
          <w:divBdr>
            <w:top w:val="none" w:sz="0" w:space="0" w:color="auto"/>
            <w:left w:val="none" w:sz="0" w:space="0" w:color="auto"/>
            <w:bottom w:val="none" w:sz="0" w:space="0" w:color="auto"/>
            <w:right w:val="none" w:sz="0" w:space="0" w:color="auto"/>
          </w:divBdr>
        </w:div>
        <w:div w:id="2082822211">
          <w:marLeft w:val="360"/>
          <w:marRight w:val="0"/>
          <w:marTop w:val="200"/>
          <w:marBottom w:val="0"/>
          <w:divBdr>
            <w:top w:val="none" w:sz="0" w:space="0" w:color="auto"/>
            <w:left w:val="none" w:sz="0" w:space="0" w:color="auto"/>
            <w:bottom w:val="none" w:sz="0" w:space="0" w:color="auto"/>
            <w:right w:val="none" w:sz="0" w:space="0" w:color="auto"/>
          </w:divBdr>
        </w:div>
        <w:div w:id="613251709">
          <w:marLeft w:val="360"/>
          <w:marRight w:val="0"/>
          <w:marTop w:val="200"/>
          <w:marBottom w:val="0"/>
          <w:divBdr>
            <w:top w:val="none" w:sz="0" w:space="0" w:color="auto"/>
            <w:left w:val="none" w:sz="0" w:space="0" w:color="auto"/>
            <w:bottom w:val="none" w:sz="0" w:space="0" w:color="auto"/>
            <w:right w:val="none" w:sz="0" w:space="0" w:color="auto"/>
          </w:divBdr>
        </w:div>
        <w:div w:id="905606083">
          <w:marLeft w:val="360"/>
          <w:marRight w:val="0"/>
          <w:marTop w:val="200"/>
          <w:marBottom w:val="0"/>
          <w:divBdr>
            <w:top w:val="none" w:sz="0" w:space="0" w:color="auto"/>
            <w:left w:val="none" w:sz="0" w:space="0" w:color="auto"/>
            <w:bottom w:val="none" w:sz="0" w:space="0" w:color="auto"/>
            <w:right w:val="none" w:sz="0" w:space="0" w:color="auto"/>
          </w:divBdr>
        </w:div>
      </w:divsChild>
    </w:div>
    <w:div w:id="404105099">
      <w:bodyDiv w:val="1"/>
      <w:marLeft w:val="0"/>
      <w:marRight w:val="0"/>
      <w:marTop w:val="0"/>
      <w:marBottom w:val="0"/>
      <w:divBdr>
        <w:top w:val="none" w:sz="0" w:space="0" w:color="auto"/>
        <w:left w:val="none" w:sz="0" w:space="0" w:color="auto"/>
        <w:bottom w:val="none" w:sz="0" w:space="0" w:color="auto"/>
        <w:right w:val="none" w:sz="0" w:space="0" w:color="auto"/>
      </w:divBdr>
    </w:div>
    <w:div w:id="406465145">
      <w:bodyDiv w:val="1"/>
      <w:marLeft w:val="0"/>
      <w:marRight w:val="0"/>
      <w:marTop w:val="0"/>
      <w:marBottom w:val="0"/>
      <w:divBdr>
        <w:top w:val="none" w:sz="0" w:space="0" w:color="auto"/>
        <w:left w:val="none" w:sz="0" w:space="0" w:color="auto"/>
        <w:bottom w:val="none" w:sz="0" w:space="0" w:color="auto"/>
        <w:right w:val="none" w:sz="0" w:space="0" w:color="auto"/>
      </w:divBdr>
    </w:div>
    <w:div w:id="440034625">
      <w:bodyDiv w:val="1"/>
      <w:marLeft w:val="0"/>
      <w:marRight w:val="0"/>
      <w:marTop w:val="0"/>
      <w:marBottom w:val="0"/>
      <w:divBdr>
        <w:top w:val="none" w:sz="0" w:space="0" w:color="auto"/>
        <w:left w:val="none" w:sz="0" w:space="0" w:color="auto"/>
        <w:bottom w:val="none" w:sz="0" w:space="0" w:color="auto"/>
        <w:right w:val="none" w:sz="0" w:space="0" w:color="auto"/>
      </w:divBdr>
    </w:div>
    <w:div w:id="483011442">
      <w:bodyDiv w:val="1"/>
      <w:marLeft w:val="0"/>
      <w:marRight w:val="0"/>
      <w:marTop w:val="0"/>
      <w:marBottom w:val="0"/>
      <w:divBdr>
        <w:top w:val="none" w:sz="0" w:space="0" w:color="auto"/>
        <w:left w:val="none" w:sz="0" w:space="0" w:color="auto"/>
        <w:bottom w:val="none" w:sz="0" w:space="0" w:color="auto"/>
        <w:right w:val="none" w:sz="0" w:space="0" w:color="auto"/>
      </w:divBdr>
      <w:divsChild>
        <w:div w:id="1511336220">
          <w:marLeft w:val="547"/>
          <w:marRight w:val="0"/>
          <w:marTop w:val="0"/>
          <w:marBottom w:val="0"/>
          <w:divBdr>
            <w:top w:val="none" w:sz="0" w:space="0" w:color="auto"/>
            <w:left w:val="none" w:sz="0" w:space="0" w:color="auto"/>
            <w:bottom w:val="none" w:sz="0" w:space="0" w:color="auto"/>
            <w:right w:val="none" w:sz="0" w:space="0" w:color="auto"/>
          </w:divBdr>
        </w:div>
      </w:divsChild>
    </w:div>
    <w:div w:id="515729964">
      <w:bodyDiv w:val="1"/>
      <w:marLeft w:val="0"/>
      <w:marRight w:val="0"/>
      <w:marTop w:val="0"/>
      <w:marBottom w:val="0"/>
      <w:divBdr>
        <w:top w:val="none" w:sz="0" w:space="0" w:color="auto"/>
        <w:left w:val="none" w:sz="0" w:space="0" w:color="auto"/>
        <w:bottom w:val="none" w:sz="0" w:space="0" w:color="auto"/>
        <w:right w:val="none" w:sz="0" w:space="0" w:color="auto"/>
      </w:divBdr>
    </w:div>
    <w:div w:id="547492963">
      <w:bodyDiv w:val="1"/>
      <w:marLeft w:val="0"/>
      <w:marRight w:val="0"/>
      <w:marTop w:val="0"/>
      <w:marBottom w:val="0"/>
      <w:divBdr>
        <w:top w:val="none" w:sz="0" w:space="0" w:color="auto"/>
        <w:left w:val="none" w:sz="0" w:space="0" w:color="auto"/>
        <w:bottom w:val="none" w:sz="0" w:space="0" w:color="auto"/>
        <w:right w:val="none" w:sz="0" w:space="0" w:color="auto"/>
      </w:divBdr>
    </w:div>
    <w:div w:id="555707653">
      <w:bodyDiv w:val="1"/>
      <w:marLeft w:val="0"/>
      <w:marRight w:val="0"/>
      <w:marTop w:val="0"/>
      <w:marBottom w:val="0"/>
      <w:divBdr>
        <w:top w:val="none" w:sz="0" w:space="0" w:color="auto"/>
        <w:left w:val="none" w:sz="0" w:space="0" w:color="auto"/>
        <w:bottom w:val="none" w:sz="0" w:space="0" w:color="auto"/>
        <w:right w:val="none" w:sz="0" w:space="0" w:color="auto"/>
      </w:divBdr>
      <w:divsChild>
        <w:div w:id="860629599">
          <w:marLeft w:val="547"/>
          <w:marRight w:val="0"/>
          <w:marTop w:val="0"/>
          <w:marBottom w:val="0"/>
          <w:divBdr>
            <w:top w:val="none" w:sz="0" w:space="0" w:color="auto"/>
            <w:left w:val="none" w:sz="0" w:space="0" w:color="auto"/>
            <w:bottom w:val="none" w:sz="0" w:space="0" w:color="auto"/>
            <w:right w:val="none" w:sz="0" w:space="0" w:color="auto"/>
          </w:divBdr>
        </w:div>
      </w:divsChild>
    </w:div>
    <w:div w:id="557591579">
      <w:bodyDiv w:val="1"/>
      <w:marLeft w:val="0"/>
      <w:marRight w:val="0"/>
      <w:marTop w:val="0"/>
      <w:marBottom w:val="0"/>
      <w:divBdr>
        <w:top w:val="none" w:sz="0" w:space="0" w:color="auto"/>
        <w:left w:val="none" w:sz="0" w:space="0" w:color="auto"/>
        <w:bottom w:val="none" w:sz="0" w:space="0" w:color="auto"/>
        <w:right w:val="none" w:sz="0" w:space="0" w:color="auto"/>
      </w:divBdr>
    </w:div>
    <w:div w:id="558830040">
      <w:bodyDiv w:val="1"/>
      <w:marLeft w:val="0"/>
      <w:marRight w:val="0"/>
      <w:marTop w:val="0"/>
      <w:marBottom w:val="0"/>
      <w:divBdr>
        <w:top w:val="none" w:sz="0" w:space="0" w:color="auto"/>
        <w:left w:val="none" w:sz="0" w:space="0" w:color="auto"/>
        <w:bottom w:val="none" w:sz="0" w:space="0" w:color="auto"/>
        <w:right w:val="none" w:sz="0" w:space="0" w:color="auto"/>
      </w:divBdr>
    </w:div>
    <w:div w:id="575432767">
      <w:bodyDiv w:val="1"/>
      <w:marLeft w:val="0"/>
      <w:marRight w:val="0"/>
      <w:marTop w:val="0"/>
      <w:marBottom w:val="0"/>
      <w:divBdr>
        <w:top w:val="none" w:sz="0" w:space="0" w:color="auto"/>
        <w:left w:val="none" w:sz="0" w:space="0" w:color="auto"/>
        <w:bottom w:val="none" w:sz="0" w:space="0" w:color="auto"/>
        <w:right w:val="none" w:sz="0" w:space="0" w:color="auto"/>
      </w:divBdr>
    </w:div>
    <w:div w:id="595482374">
      <w:bodyDiv w:val="1"/>
      <w:marLeft w:val="0"/>
      <w:marRight w:val="0"/>
      <w:marTop w:val="0"/>
      <w:marBottom w:val="0"/>
      <w:divBdr>
        <w:top w:val="none" w:sz="0" w:space="0" w:color="auto"/>
        <w:left w:val="none" w:sz="0" w:space="0" w:color="auto"/>
        <w:bottom w:val="none" w:sz="0" w:space="0" w:color="auto"/>
        <w:right w:val="none" w:sz="0" w:space="0" w:color="auto"/>
      </w:divBdr>
      <w:divsChild>
        <w:div w:id="1964530264">
          <w:marLeft w:val="547"/>
          <w:marRight w:val="0"/>
          <w:marTop w:val="0"/>
          <w:marBottom w:val="0"/>
          <w:divBdr>
            <w:top w:val="none" w:sz="0" w:space="0" w:color="auto"/>
            <w:left w:val="none" w:sz="0" w:space="0" w:color="auto"/>
            <w:bottom w:val="none" w:sz="0" w:space="0" w:color="auto"/>
            <w:right w:val="none" w:sz="0" w:space="0" w:color="auto"/>
          </w:divBdr>
        </w:div>
        <w:div w:id="1908421016">
          <w:marLeft w:val="547"/>
          <w:marRight w:val="0"/>
          <w:marTop w:val="0"/>
          <w:marBottom w:val="0"/>
          <w:divBdr>
            <w:top w:val="none" w:sz="0" w:space="0" w:color="auto"/>
            <w:left w:val="none" w:sz="0" w:space="0" w:color="auto"/>
            <w:bottom w:val="none" w:sz="0" w:space="0" w:color="auto"/>
            <w:right w:val="none" w:sz="0" w:space="0" w:color="auto"/>
          </w:divBdr>
        </w:div>
        <w:div w:id="143400579">
          <w:marLeft w:val="547"/>
          <w:marRight w:val="0"/>
          <w:marTop w:val="0"/>
          <w:marBottom w:val="0"/>
          <w:divBdr>
            <w:top w:val="none" w:sz="0" w:space="0" w:color="auto"/>
            <w:left w:val="none" w:sz="0" w:space="0" w:color="auto"/>
            <w:bottom w:val="none" w:sz="0" w:space="0" w:color="auto"/>
            <w:right w:val="none" w:sz="0" w:space="0" w:color="auto"/>
          </w:divBdr>
        </w:div>
      </w:divsChild>
    </w:div>
    <w:div w:id="611060894">
      <w:bodyDiv w:val="1"/>
      <w:marLeft w:val="0"/>
      <w:marRight w:val="0"/>
      <w:marTop w:val="0"/>
      <w:marBottom w:val="0"/>
      <w:divBdr>
        <w:top w:val="none" w:sz="0" w:space="0" w:color="auto"/>
        <w:left w:val="none" w:sz="0" w:space="0" w:color="auto"/>
        <w:bottom w:val="none" w:sz="0" w:space="0" w:color="auto"/>
        <w:right w:val="none" w:sz="0" w:space="0" w:color="auto"/>
      </w:divBdr>
      <w:divsChild>
        <w:div w:id="2079791328">
          <w:marLeft w:val="547"/>
          <w:marRight w:val="0"/>
          <w:marTop w:val="0"/>
          <w:marBottom w:val="0"/>
          <w:divBdr>
            <w:top w:val="none" w:sz="0" w:space="0" w:color="auto"/>
            <w:left w:val="none" w:sz="0" w:space="0" w:color="auto"/>
            <w:bottom w:val="none" w:sz="0" w:space="0" w:color="auto"/>
            <w:right w:val="none" w:sz="0" w:space="0" w:color="auto"/>
          </w:divBdr>
        </w:div>
        <w:div w:id="530267681">
          <w:marLeft w:val="547"/>
          <w:marRight w:val="0"/>
          <w:marTop w:val="0"/>
          <w:marBottom w:val="0"/>
          <w:divBdr>
            <w:top w:val="none" w:sz="0" w:space="0" w:color="auto"/>
            <w:left w:val="none" w:sz="0" w:space="0" w:color="auto"/>
            <w:bottom w:val="none" w:sz="0" w:space="0" w:color="auto"/>
            <w:right w:val="none" w:sz="0" w:space="0" w:color="auto"/>
          </w:divBdr>
        </w:div>
        <w:div w:id="170419331">
          <w:marLeft w:val="547"/>
          <w:marRight w:val="0"/>
          <w:marTop w:val="0"/>
          <w:marBottom w:val="0"/>
          <w:divBdr>
            <w:top w:val="none" w:sz="0" w:space="0" w:color="auto"/>
            <w:left w:val="none" w:sz="0" w:space="0" w:color="auto"/>
            <w:bottom w:val="none" w:sz="0" w:space="0" w:color="auto"/>
            <w:right w:val="none" w:sz="0" w:space="0" w:color="auto"/>
          </w:divBdr>
        </w:div>
        <w:div w:id="1732918861">
          <w:marLeft w:val="547"/>
          <w:marRight w:val="0"/>
          <w:marTop w:val="0"/>
          <w:marBottom w:val="0"/>
          <w:divBdr>
            <w:top w:val="none" w:sz="0" w:space="0" w:color="auto"/>
            <w:left w:val="none" w:sz="0" w:space="0" w:color="auto"/>
            <w:bottom w:val="none" w:sz="0" w:space="0" w:color="auto"/>
            <w:right w:val="none" w:sz="0" w:space="0" w:color="auto"/>
          </w:divBdr>
        </w:div>
      </w:divsChild>
    </w:div>
    <w:div w:id="636179950">
      <w:bodyDiv w:val="1"/>
      <w:marLeft w:val="0"/>
      <w:marRight w:val="0"/>
      <w:marTop w:val="0"/>
      <w:marBottom w:val="0"/>
      <w:divBdr>
        <w:top w:val="none" w:sz="0" w:space="0" w:color="auto"/>
        <w:left w:val="none" w:sz="0" w:space="0" w:color="auto"/>
        <w:bottom w:val="none" w:sz="0" w:space="0" w:color="auto"/>
        <w:right w:val="none" w:sz="0" w:space="0" w:color="auto"/>
      </w:divBdr>
    </w:div>
    <w:div w:id="651755924">
      <w:bodyDiv w:val="1"/>
      <w:marLeft w:val="0"/>
      <w:marRight w:val="0"/>
      <w:marTop w:val="0"/>
      <w:marBottom w:val="0"/>
      <w:divBdr>
        <w:top w:val="none" w:sz="0" w:space="0" w:color="auto"/>
        <w:left w:val="none" w:sz="0" w:space="0" w:color="auto"/>
        <w:bottom w:val="none" w:sz="0" w:space="0" w:color="auto"/>
        <w:right w:val="none" w:sz="0" w:space="0" w:color="auto"/>
      </w:divBdr>
      <w:divsChild>
        <w:div w:id="2031032353">
          <w:marLeft w:val="547"/>
          <w:marRight w:val="0"/>
          <w:marTop w:val="0"/>
          <w:marBottom w:val="0"/>
          <w:divBdr>
            <w:top w:val="none" w:sz="0" w:space="0" w:color="auto"/>
            <w:left w:val="none" w:sz="0" w:space="0" w:color="auto"/>
            <w:bottom w:val="none" w:sz="0" w:space="0" w:color="auto"/>
            <w:right w:val="none" w:sz="0" w:space="0" w:color="auto"/>
          </w:divBdr>
        </w:div>
        <w:div w:id="747849040">
          <w:marLeft w:val="547"/>
          <w:marRight w:val="0"/>
          <w:marTop w:val="0"/>
          <w:marBottom w:val="0"/>
          <w:divBdr>
            <w:top w:val="none" w:sz="0" w:space="0" w:color="auto"/>
            <w:left w:val="none" w:sz="0" w:space="0" w:color="auto"/>
            <w:bottom w:val="none" w:sz="0" w:space="0" w:color="auto"/>
            <w:right w:val="none" w:sz="0" w:space="0" w:color="auto"/>
          </w:divBdr>
        </w:div>
      </w:divsChild>
    </w:div>
    <w:div w:id="656107107">
      <w:bodyDiv w:val="1"/>
      <w:marLeft w:val="0"/>
      <w:marRight w:val="0"/>
      <w:marTop w:val="0"/>
      <w:marBottom w:val="0"/>
      <w:divBdr>
        <w:top w:val="none" w:sz="0" w:space="0" w:color="auto"/>
        <w:left w:val="none" w:sz="0" w:space="0" w:color="auto"/>
        <w:bottom w:val="none" w:sz="0" w:space="0" w:color="auto"/>
        <w:right w:val="none" w:sz="0" w:space="0" w:color="auto"/>
      </w:divBdr>
    </w:div>
    <w:div w:id="658388434">
      <w:bodyDiv w:val="1"/>
      <w:marLeft w:val="0"/>
      <w:marRight w:val="0"/>
      <w:marTop w:val="0"/>
      <w:marBottom w:val="0"/>
      <w:divBdr>
        <w:top w:val="none" w:sz="0" w:space="0" w:color="auto"/>
        <w:left w:val="none" w:sz="0" w:space="0" w:color="auto"/>
        <w:bottom w:val="none" w:sz="0" w:space="0" w:color="auto"/>
        <w:right w:val="none" w:sz="0" w:space="0" w:color="auto"/>
      </w:divBdr>
      <w:divsChild>
        <w:div w:id="141509571">
          <w:marLeft w:val="0"/>
          <w:marRight w:val="0"/>
          <w:marTop w:val="75"/>
          <w:marBottom w:val="0"/>
          <w:divBdr>
            <w:top w:val="none" w:sz="0" w:space="0" w:color="auto"/>
            <w:left w:val="none" w:sz="0" w:space="0" w:color="auto"/>
            <w:bottom w:val="none" w:sz="0" w:space="0" w:color="auto"/>
            <w:right w:val="none" w:sz="0" w:space="0" w:color="auto"/>
          </w:divBdr>
        </w:div>
        <w:div w:id="755857889">
          <w:marLeft w:val="0"/>
          <w:marRight w:val="0"/>
          <w:marTop w:val="75"/>
          <w:marBottom w:val="0"/>
          <w:divBdr>
            <w:top w:val="none" w:sz="0" w:space="0" w:color="auto"/>
            <w:left w:val="none" w:sz="0" w:space="0" w:color="auto"/>
            <w:bottom w:val="none" w:sz="0" w:space="0" w:color="auto"/>
            <w:right w:val="none" w:sz="0" w:space="0" w:color="auto"/>
          </w:divBdr>
        </w:div>
        <w:div w:id="1463618822">
          <w:marLeft w:val="0"/>
          <w:marRight w:val="0"/>
          <w:marTop w:val="75"/>
          <w:marBottom w:val="0"/>
          <w:divBdr>
            <w:top w:val="none" w:sz="0" w:space="0" w:color="auto"/>
            <w:left w:val="none" w:sz="0" w:space="0" w:color="auto"/>
            <w:bottom w:val="none" w:sz="0" w:space="0" w:color="auto"/>
            <w:right w:val="none" w:sz="0" w:space="0" w:color="auto"/>
          </w:divBdr>
        </w:div>
        <w:div w:id="906305880">
          <w:marLeft w:val="0"/>
          <w:marRight w:val="0"/>
          <w:marTop w:val="75"/>
          <w:marBottom w:val="0"/>
          <w:divBdr>
            <w:top w:val="none" w:sz="0" w:space="0" w:color="auto"/>
            <w:left w:val="none" w:sz="0" w:space="0" w:color="auto"/>
            <w:bottom w:val="none" w:sz="0" w:space="0" w:color="auto"/>
            <w:right w:val="none" w:sz="0" w:space="0" w:color="auto"/>
          </w:divBdr>
        </w:div>
        <w:div w:id="1233783017">
          <w:marLeft w:val="0"/>
          <w:marRight w:val="0"/>
          <w:marTop w:val="75"/>
          <w:marBottom w:val="0"/>
          <w:divBdr>
            <w:top w:val="none" w:sz="0" w:space="0" w:color="auto"/>
            <w:left w:val="none" w:sz="0" w:space="0" w:color="auto"/>
            <w:bottom w:val="none" w:sz="0" w:space="0" w:color="auto"/>
            <w:right w:val="none" w:sz="0" w:space="0" w:color="auto"/>
          </w:divBdr>
        </w:div>
        <w:div w:id="1797528844">
          <w:marLeft w:val="0"/>
          <w:marRight w:val="0"/>
          <w:marTop w:val="75"/>
          <w:marBottom w:val="0"/>
          <w:divBdr>
            <w:top w:val="none" w:sz="0" w:space="0" w:color="auto"/>
            <w:left w:val="none" w:sz="0" w:space="0" w:color="auto"/>
            <w:bottom w:val="none" w:sz="0" w:space="0" w:color="auto"/>
            <w:right w:val="none" w:sz="0" w:space="0" w:color="auto"/>
          </w:divBdr>
        </w:div>
        <w:div w:id="1726952668">
          <w:marLeft w:val="0"/>
          <w:marRight w:val="0"/>
          <w:marTop w:val="75"/>
          <w:marBottom w:val="0"/>
          <w:divBdr>
            <w:top w:val="none" w:sz="0" w:space="0" w:color="auto"/>
            <w:left w:val="none" w:sz="0" w:space="0" w:color="auto"/>
            <w:bottom w:val="none" w:sz="0" w:space="0" w:color="auto"/>
            <w:right w:val="none" w:sz="0" w:space="0" w:color="auto"/>
          </w:divBdr>
        </w:div>
        <w:div w:id="1979069213">
          <w:marLeft w:val="0"/>
          <w:marRight w:val="0"/>
          <w:marTop w:val="75"/>
          <w:marBottom w:val="0"/>
          <w:divBdr>
            <w:top w:val="none" w:sz="0" w:space="0" w:color="auto"/>
            <w:left w:val="none" w:sz="0" w:space="0" w:color="auto"/>
            <w:bottom w:val="none" w:sz="0" w:space="0" w:color="auto"/>
            <w:right w:val="none" w:sz="0" w:space="0" w:color="auto"/>
          </w:divBdr>
        </w:div>
      </w:divsChild>
    </w:div>
    <w:div w:id="665286634">
      <w:bodyDiv w:val="1"/>
      <w:marLeft w:val="0"/>
      <w:marRight w:val="0"/>
      <w:marTop w:val="0"/>
      <w:marBottom w:val="0"/>
      <w:divBdr>
        <w:top w:val="none" w:sz="0" w:space="0" w:color="auto"/>
        <w:left w:val="none" w:sz="0" w:space="0" w:color="auto"/>
        <w:bottom w:val="none" w:sz="0" w:space="0" w:color="auto"/>
        <w:right w:val="none" w:sz="0" w:space="0" w:color="auto"/>
      </w:divBdr>
      <w:divsChild>
        <w:div w:id="315845867">
          <w:marLeft w:val="547"/>
          <w:marRight w:val="0"/>
          <w:marTop w:val="0"/>
          <w:marBottom w:val="0"/>
          <w:divBdr>
            <w:top w:val="none" w:sz="0" w:space="0" w:color="auto"/>
            <w:left w:val="none" w:sz="0" w:space="0" w:color="auto"/>
            <w:bottom w:val="none" w:sz="0" w:space="0" w:color="auto"/>
            <w:right w:val="none" w:sz="0" w:space="0" w:color="auto"/>
          </w:divBdr>
        </w:div>
      </w:divsChild>
    </w:div>
    <w:div w:id="682635075">
      <w:bodyDiv w:val="1"/>
      <w:marLeft w:val="0"/>
      <w:marRight w:val="0"/>
      <w:marTop w:val="0"/>
      <w:marBottom w:val="0"/>
      <w:divBdr>
        <w:top w:val="none" w:sz="0" w:space="0" w:color="auto"/>
        <w:left w:val="none" w:sz="0" w:space="0" w:color="auto"/>
        <w:bottom w:val="none" w:sz="0" w:space="0" w:color="auto"/>
        <w:right w:val="none" w:sz="0" w:space="0" w:color="auto"/>
      </w:divBdr>
    </w:div>
    <w:div w:id="704715143">
      <w:bodyDiv w:val="1"/>
      <w:marLeft w:val="0"/>
      <w:marRight w:val="0"/>
      <w:marTop w:val="0"/>
      <w:marBottom w:val="0"/>
      <w:divBdr>
        <w:top w:val="none" w:sz="0" w:space="0" w:color="auto"/>
        <w:left w:val="none" w:sz="0" w:space="0" w:color="auto"/>
        <w:bottom w:val="none" w:sz="0" w:space="0" w:color="auto"/>
        <w:right w:val="none" w:sz="0" w:space="0" w:color="auto"/>
      </w:divBdr>
    </w:div>
    <w:div w:id="712004608">
      <w:bodyDiv w:val="1"/>
      <w:marLeft w:val="0"/>
      <w:marRight w:val="0"/>
      <w:marTop w:val="0"/>
      <w:marBottom w:val="0"/>
      <w:divBdr>
        <w:top w:val="none" w:sz="0" w:space="0" w:color="auto"/>
        <w:left w:val="none" w:sz="0" w:space="0" w:color="auto"/>
        <w:bottom w:val="none" w:sz="0" w:space="0" w:color="auto"/>
        <w:right w:val="none" w:sz="0" w:space="0" w:color="auto"/>
      </w:divBdr>
    </w:div>
    <w:div w:id="716857799">
      <w:bodyDiv w:val="1"/>
      <w:marLeft w:val="0"/>
      <w:marRight w:val="0"/>
      <w:marTop w:val="0"/>
      <w:marBottom w:val="0"/>
      <w:divBdr>
        <w:top w:val="none" w:sz="0" w:space="0" w:color="auto"/>
        <w:left w:val="none" w:sz="0" w:space="0" w:color="auto"/>
        <w:bottom w:val="none" w:sz="0" w:space="0" w:color="auto"/>
        <w:right w:val="none" w:sz="0" w:space="0" w:color="auto"/>
      </w:divBdr>
    </w:div>
    <w:div w:id="722751526">
      <w:bodyDiv w:val="1"/>
      <w:marLeft w:val="0"/>
      <w:marRight w:val="0"/>
      <w:marTop w:val="0"/>
      <w:marBottom w:val="0"/>
      <w:divBdr>
        <w:top w:val="none" w:sz="0" w:space="0" w:color="auto"/>
        <w:left w:val="none" w:sz="0" w:space="0" w:color="auto"/>
        <w:bottom w:val="none" w:sz="0" w:space="0" w:color="auto"/>
        <w:right w:val="none" w:sz="0" w:space="0" w:color="auto"/>
      </w:divBdr>
    </w:div>
    <w:div w:id="727530015">
      <w:bodyDiv w:val="1"/>
      <w:marLeft w:val="0"/>
      <w:marRight w:val="0"/>
      <w:marTop w:val="0"/>
      <w:marBottom w:val="0"/>
      <w:divBdr>
        <w:top w:val="none" w:sz="0" w:space="0" w:color="auto"/>
        <w:left w:val="none" w:sz="0" w:space="0" w:color="auto"/>
        <w:bottom w:val="none" w:sz="0" w:space="0" w:color="auto"/>
        <w:right w:val="none" w:sz="0" w:space="0" w:color="auto"/>
      </w:divBdr>
      <w:divsChild>
        <w:div w:id="828519028">
          <w:marLeft w:val="547"/>
          <w:marRight w:val="0"/>
          <w:marTop w:val="0"/>
          <w:marBottom w:val="0"/>
          <w:divBdr>
            <w:top w:val="none" w:sz="0" w:space="0" w:color="auto"/>
            <w:left w:val="none" w:sz="0" w:space="0" w:color="auto"/>
            <w:bottom w:val="none" w:sz="0" w:space="0" w:color="auto"/>
            <w:right w:val="none" w:sz="0" w:space="0" w:color="auto"/>
          </w:divBdr>
        </w:div>
      </w:divsChild>
    </w:div>
    <w:div w:id="730932471">
      <w:bodyDiv w:val="1"/>
      <w:marLeft w:val="0"/>
      <w:marRight w:val="0"/>
      <w:marTop w:val="0"/>
      <w:marBottom w:val="0"/>
      <w:divBdr>
        <w:top w:val="none" w:sz="0" w:space="0" w:color="auto"/>
        <w:left w:val="none" w:sz="0" w:space="0" w:color="auto"/>
        <w:bottom w:val="none" w:sz="0" w:space="0" w:color="auto"/>
        <w:right w:val="none" w:sz="0" w:space="0" w:color="auto"/>
      </w:divBdr>
    </w:div>
    <w:div w:id="743644634">
      <w:bodyDiv w:val="1"/>
      <w:marLeft w:val="0"/>
      <w:marRight w:val="0"/>
      <w:marTop w:val="0"/>
      <w:marBottom w:val="0"/>
      <w:divBdr>
        <w:top w:val="none" w:sz="0" w:space="0" w:color="auto"/>
        <w:left w:val="none" w:sz="0" w:space="0" w:color="auto"/>
        <w:bottom w:val="none" w:sz="0" w:space="0" w:color="auto"/>
        <w:right w:val="none" w:sz="0" w:space="0" w:color="auto"/>
      </w:divBdr>
    </w:div>
    <w:div w:id="754397441">
      <w:bodyDiv w:val="1"/>
      <w:marLeft w:val="0"/>
      <w:marRight w:val="0"/>
      <w:marTop w:val="0"/>
      <w:marBottom w:val="0"/>
      <w:divBdr>
        <w:top w:val="none" w:sz="0" w:space="0" w:color="auto"/>
        <w:left w:val="none" w:sz="0" w:space="0" w:color="auto"/>
        <w:bottom w:val="none" w:sz="0" w:space="0" w:color="auto"/>
        <w:right w:val="none" w:sz="0" w:space="0" w:color="auto"/>
      </w:divBdr>
      <w:divsChild>
        <w:div w:id="330722112">
          <w:marLeft w:val="547"/>
          <w:marRight w:val="0"/>
          <w:marTop w:val="0"/>
          <w:marBottom w:val="0"/>
          <w:divBdr>
            <w:top w:val="none" w:sz="0" w:space="0" w:color="auto"/>
            <w:left w:val="none" w:sz="0" w:space="0" w:color="auto"/>
            <w:bottom w:val="none" w:sz="0" w:space="0" w:color="auto"/>
            <w:right w:val="none" w:sz="0" w:space="0" w:color="auto"/>
          </w:divBdr>
        </w:div>
      </w:divsChild>
    </w:div>
    <w:div w:id="754932606">
      <w:bodyDiv w:val="1"/>
      <w:marLeft w:val="0"/>
      <w:marRight w:val="0"/>
      <w:marTop w:val="0"/>
      <w:marBottom w:val="0"/>
      <w:divBdr>
        <w:top w:val="none" w:sz="0" w:space="0" w:color="auto"/>
        <w:left w:val="none" w:sz="0" w:space="0" w:color="auto"/>
        <w:bottom w:val="none" w:sz="0" w:space="0" w:color="auto"/>
        <w:right w:val="none" w:sz="0" w:space="0" w:color="auto"/>
      </w:divBdr>
    </w:div>
    <w:div w:id="760444310">
      <w:bodyDiv w:val="1"/>
      <w:marLeft w:val="0"/>
      <w:marRight w:val="0"/>
      <w:marTop w:val="0"/>
      <w:marBottom w:val="0"/>
      <w:divBdr>
        <w:top w:val="none" w:sz="0" w:space="0" w:color="auto"/>
        <w:left w:val="none" w:sz="0" w:space="0" w:color="auto"/>
        <w:bottom w:val="none" w:sz="0" w:space="0" w:color="auto"/>
        <w:right w:val="none" w:sz="0" w:space="0" w:color="auto"/>
      </w:divBdr>
      <w:divsChild>
        <w:div w:id="232088848">
          <w:marLeft w:val="547"/>
          <w:marRight w:val="0"/>
          <w:marTop w:val="0"/>
          <w:marBottom w:val="0"/>
          <w:divBdr>
            <w:top w:val="none" w:sz="0" w:space="0" w:color="auto"/>
            <w:left w:val="none" w:sz="0" w:space="0" w:color="auto"/>
            <w:bottom w:val="none" w:sz="0" w:space="0" w:color="auto"/>
            <w:right w:val="none" w:sz="0" w:space="0" w:color="auto"/>
          </w:divBdr>
        </w:div>
      </w:divsChild>
    </w:div>
    <w:div w:id="763260851">
      <w:bodyDiv w:val="1"/>
      <w:marLeft w:val="0"/>
      <w:marRight w:val="0"/>
      <w:marTop w:val="0"/>
      <w:marBottom w:val="0"/>
      <w:divBdr>
        <w:top w:val="none" w:sz="0" w:space="0" w:color="auto"/>
        <w:left w:val="none" w:sz="0" w:space="0" w:color="auto"/>
        <w:bottom w:val="none" w:sz="0" w:space="0" w:color="auto"/>
        <w:right w:val="none" w:sz="0" w:space="0" w:color="auto"/>
      </w:divBdr>
      <w:divsChild>
        <w:div w:id="28652305">
          <w:marLeft w:val="547"/>
          <w:marRight w:val="0"/>
          <w:marTop w:val="0"/>
          <w:marBottom w:val="0"/>
          <w:divBdr>
            <w:top w:val="none" w:sz="0" w:space="0" w:color="auto"/>
            <w:left w:val="none" w:sz="0" w:space="0" w:color="auto"/>
            <w:bottom w:val="none" w:sz="0" w:space="0" w:color="auto"/>
            <w:right w:val="none" w:sz="0" w:space="0" w:color="auto"/>
          </w:divBdr>
        </w:div>
      </w:divsChild>
    </w:div>
    <w:div w:id="773477547">
      <w:bodyDiv w:val="1"/>
      <w:marLeft w:val="0"/>
      <w:marRight w:val="0"/>
      <w:marTop w:val="0"/>
      <w:marBottom w:val="0"/>
      <w:divBdr>
        <w:top w:val="none" w:sz="0" w:space="0" w:color="auto"/>
        <w:left w:val="none" w:sz="0" w:space="0" w:color="auto"/>
        <w:bottom w:val="none" w:sz="0" w:space="0" w:color="auto"/>
        <w:right w:val="none" w:sz="0" w:space="0" w:color="auto"/>
      </w:divBdr>
    </w:div>
    <w:div w:id="788278544">
      <w:bodyDiv w:val="1"/>
      <w:marLeft w:val="0"/>
      <w:marRight w:val="0"/>
      <w:marTop w:val="0"/>
      <w:marBottom w:val="0"/>
      <w:divBdr>
        <w:top w:val="none" w:sz="0" w:space="0" w:color="auto"/>
        <w:left w:val="none" w:sz="0" w:space="0" w:color="auto"/>
        <w:bottom w:val="none" w:sz="0" w:space="0" w:color="auto"/>
        <w:right w:val="none" w:sz="0" w:space="0" w:color="auto"/>
      </w:divBdr>
      <w:divsChild>
        <w:div w:id="37171611">
          <w:marLeft w:val="547"/>
          <w:marRight w:val="0"/>
          <w:marTop w:val="0"/>
          <w:marBottom w:val="0"/>
          <w:divBdr>
            <w:top w:val="none" w:sz="0" w:space="0" w:color="auto"/>
            <w:left w:val="none" w:sz="0" w:space="0" w:color="auto"/>
            <w:bottom w:val="none" w:sz="0" w:space="0" w:color="auto"/>
            <w:right w:val="none" w:sz="0" w:space="0" w:color="auto"/>
          </w:divBdr>
        </w:div>
        <w:div w:id="2071491607">
          <w:marLeft w:val="547"/>
          <w:marRight w:val="0"/>
          <w:marTop w:val="0"/>
          <w:marBottom w:val="0"/>
          <w:divBdr>
            <w:top w:val="none" w:sz="0" w:space="0" w:color="auto"/>
            <w:left w:val="none" w:sz="0" w:space="0" w:color="auto"/>
            <w:bottom w:val="none" w:sz="0" w:space="0" w:color="auto"/>
            <w:right w:val="none" w:sz="0" w:space="0" w:color="auto"/>
          </w:divBdr>
        </w:div>
      </w:divsChild>
    </w:div>
    <w:div w:id="792207829">
      <w:bodyDiv w:val="1"/>
      <w:marLeft w:val="0"/>
      <w:marRight w:val="0"/>
      <w:marTop w:val="0"/>
      <w:marBottom w:val="0"/>
      <w:divBdr>
        <w:top w:val="none" w:sz="0" w:space="0" w:color="auto"/>
        <w:left w:val="none" w:sz="0" w:space="0" w:color="auto"/>
        <w:bottom w:val="none" w:sz="0" w:space="0" w:color="auto"/>
        <w:right w:val="none" w:sz="0" w:space="0" w:color="auto"/>
      </w:divBdr>
    </w:div>
    <w:div w:id="813765633">
      <w:bodyDiv w:val="1"/>
      <w:marLeft w:val="0"/>
      <w:marRight w:val="0"/>
      <w:marTop w:val="0"/>
      <w:marBottom w:val="0"/>
      <w:divBdr>
        <w:top w:val="none" w:sz="0" w:space="0" w:color="auto"/>
        <w:left w:val="none" w:sz="0" w:space="0" w:color="auto"/>
        <w:bottom w:val="none" w:sz="0" w:space="0" w:color="auto"/>
        <w:right w:val="none" w:sz="0" w:space="0" w:color="auto"/>
      </w:divBdr>
      <w:divsChild>
        <w:div w:id="540823565">
          <w:marLeft w:val="547"/>
          <w:marRight w:val="0"/>
          <w:marTop w:val="0"/>
          <w:marBottom w:val="0"/>
          <w:divBdr>
            <w:top w:val="none" w:sz="0" w:space="0" w:color="auto"/>
            <w:left w:val="none" w:sz="0" w:space="0" w:color="auto"/>
            <w:bottom w:val="none" w:sz="0" w:space="0" w:color="auto"/>
            <w:right w:val="none" w:sz="0" w:space="0" w:color="auto"/>
          </w:divBdr>
        </w:div>
      </w:divsChild>
    </w:div>
    <w:div w:id="816531233">
      <w:bodyDiv w:val="1"/>
      <w:marLeft w:val="0"/>
      <w:marRight w:val="0"/>
      <w:marTop w:val="0"/>
      <w:marBottom w:val="0"/>
      <w:divBdr>
        <w:top w:val="none" w:sz="0" w:space="0" w:color="auto"/>
        <w:left w:val="none" w:sz="0" w:space="0" w:color="auto"/>
        <w:bottom w:val="none" w:sz="0" w:space="0" w:color="auto"/>
        <w:right w:val="none" w:sz="0" w:space="0" w:color="auto"/>
      </w:divBdr>
      <w:divsChild>
        <w:div w:id="2117360799">
          <w:marLeft w:val="446"/>
          <w:marRight w:val="0"/>
          <w:marTop w:val="0"/>
          <w:marBottom w:val="0"/>
          <w:divBdr>
            <w:top w:val="none" w:sz="0" w:space="0" w:color="auto"/>
            <w:left w:val="none" w:sz="0" w:space="0" w:color="auto"/>
            <w:bottom w:val="none" w:sz="0" w:space="0" w:color="auto"/>
            <w:right w:val="none" w:sz="0" w:space="0" w:color="auto"/>
          </w:divBdr>
        </w:div>
        <w:div w:id="594244661">
          <w:marLeft w:val="446"/>
          <w:marRight w:val="0"/>
          <w:marTop w:val="0"/>
          <w:marBottom w:val="0"/>
          <w:divBdr>
            <w:top w:val="none" w:sz="0" w:space="0" w:color="auto"/>
            <w:left w:val="none" w:sz="0" w:space="0" w:color="auto"/>
            <w:bottom w:val="none" w:sz="0" w:space="0" w:color="auto"/>
            <w:right w:val="none" w:sz="0" w:space="0" w:color="auto"/>
          </w:divBdr>
        </w:div>
      </w:divsChild>
    </w:div>
    <w:div w:id="846214681">
      <w:bodyDiv w:val="1"/>
      <w:marLeft w:val="0"/>
      <w:marRight w:val="0"/>
      <w:marTop w:val="0"/>
      <w:marBottom w:val="0"/>
      <w:divBdr>
        <w:top w:val="none" w:sz="0" w:space="0" w:color="auto"/>
        <w:left w:val="none" w:sz="0" w:space="0" w:color="auto"/>
        <w:bottom w:val="none" w:sz="0" w:space="0" w:color="auto"/>
        <w:right w:val="none" w:sz="0" w:space="0" w:color="auto"/>
      </w:divBdr>
    </w:div>
    <w:div w:id="848713564">
      <w:bodyDiv w:val="1"/>
      <w:marLeft w:val="0"/>
      <w:marRight w:val="0"/>
      <w:marTop w:val="0"/>
      <w:marBottom w:val="0"/>
      <w:divBdr>
        <w:top w:val="none" w:sz="0" w:space="0" w:color="auto"/>
        <w:left w:val="none" w:sz="0" w:space="0" w:color="auto"/>
        <w:bottom w:val="none" w:sz="0" w:space="0" w:color="auto"/>
        <w:right w:val="none" w:sz="0" w:space="0" w:color="auto"/>
      </w:divBdr>
    </w:div>
    <w:div w:id="849219874">
      <w:bodyDiv w:val="1"/>
      <w:marLeft w:val="0"/>
      <w:marRight w:val="0"/>
      <w:marTop w:val="0"/>
      <w:marBottom w:val="0"/>
      <w:divBdr>
        <w:top w:val="none" w:sz="0" w:space="0" w:color="auto"/>
        <w:left w:val="none" w:sz="0" w:space="0" w:color="auto"/>
        <w:bottom w:val="none" w:sz="0" w:space="0" w:color="auto"/>
        <w:right w:val="none" w:sz="0" w:space="0" w:color="auto"/>
      </w:divBdr>
    </w:div>
    <w:div w:id="866019841">
      <w:bodyDiv w:val="1"/>
      <w:marLeft w:val="0"/>
      <w:marRight w:val="0"/>
      <w:marTop w:val="0"/>
      <w:marBottom w:val="0"/>
      <w:divBdr>
        <w:top w:val="none" w:sz="0" w:space="0" w:color="auto"/>
        <w:left w:val="none" w:sz="0" w:space="0" w:color="auto"/>
        <w:bottom w:val="none" w:sz="0" w:space="0" w:color="auto"/>
        <w:right w:val="none" w:sz="0" w:space="0" w:color="auto"/>
      </w:divBdr>
    </w:div>
    <w:div w:id="868763253">
      <w:bodyDiv w:val="1"/>
      <w:marLeft w:val="0"/>
      <w:marRight w:val="0"/>
      <w:marTop w:val="0"/>
      <w:marBottom w:val="0"/>
      <w:divBdr>
        <w:top w:val="none" w:sz="0" w:space="0" w:color="auto"/>
        <w:left w:val="none" w:sz="0" w:space="0" w:color="auto"/>
        <w:bottom w:val="none" w:sz="0" w:space="0" w:color="auto"/>
        <w:right w:val="none" w:sz="0" w:space="0" w:color="auto"/>
      </w:divBdr>
    </w:div>
    <w:div w:id="873932535">
      <w:bodyDiv w:val="1"/>
      <w:marLeft w:val="0"/>
      <w:marRight w:val="0"/>
      <w:marTop w:val="0"/>
      <w:marBottom w:val="0"/>
      <w:divBdr>
        <w:top w:val="none" w:sz="0" w:space="0" w:color="auto"/>
        <w:left w:val="none" w:sz="0" w:space="0" w:color="auto"/>
        <w:bottom w:val="none" w:sz="0" w:space="0" w:color="auto"/>
        <w:right w:val="none" w:sz="0" w:space="0" w:color="auto"/>
      </w:divBdr>
      <w:divsChild>
        <w:div w:id="255672869">
          <w:marLeft w:val="547"/>
          <w:marRight w:val="0"/>
          <w:marTop w:val="0"/>
          <w:marBottom w:val="0"/>
          <w:divBdr>
            <w:top w:val="none" w:sz="0" w:space="0" w:color="auto"/>
            <w:left w:val="none" w:sz="0" w:space="0" w:color="auto"/>
            <w:bottom w:val="none" w:sz="0" w:space="0" w:color="auto"/>
            <w:right w:val="none" w:sz="0" w:space="0" w:color="auto"/>
          </w:divBdr>
        </w:div>
      </w:divsChild>
    </w:div>
    <w:div w:id="887490288">
      <w:bodyDiv w:val="1"/>
      <w:marLeft w:val="0"/>
      <w:marRight w:val="0"/>
      <w:marTop w:val="0"/>
      <w:marBottom w:val="0"/>
      <w:divBdr>
        <w:top w:val="none" w:sz="0" w:space="0" w:color="auto"/>
        <w:left w:val="none" w:sz="0" w:space="0" w:color="auto"/>
        <w:bottom w:val="none" w:sz="0" w:space="0" w:color="auto"/>
        <w:right w:val="none" w:sz="0" w:space="0" w:color="auto"/>
      </w:divBdr>
    </w:div>
    <w:div w:id="889800690">
      <w:bodyDiv w:val="1"/>
      <w:marLeft w:val="0"/>
      <w:marRight w:val="0"/>
      <w:marTop w:val="0"/>
      <w:marBottom w:val="0"/>
      <w:divBdr>
        <w:top w:val="none" w:sz="0" w:space="0" w:color="auto"/>
        <w:left w:val="none" w:sz="0" w:space="0" w:color="auto"/>
        <w:bottom w:val="none" w:sz="0" w:space="0" w:color="auto"/>
        <w:right w:val="none" w:sz="0" w:space="0" w:color="auto"/>
      </w:divBdr>
    </w:div>
    <w:div w:id="898052181">
      <w:bodyDiv w:val="1"/>
      <w:marLeft w:val="0"/>
      <w:marRight w:val="0"/>
      <w:marTop w:val="0"/>
      <w:marBottom w:val="0"/>
      <w:divBdr>
        <w:top w:val="none" w:sz="0" w:space="0" w:color="auto"/>
        <w:left w:val="none" w:sz="0" w:space="0" w:color="auto"/>
        <w:bottom w:val="none" w:sz="0" w:space="0" w:color="auto"/>
        <w:right w:val="none" w:sz="0" w:space="0" w:color="auto"/>
      </w:divBdr>
    </w:div>
    <w:div w:id="916937248">
      <w:bodyDiv w:val="1"/>
      <w:marLeft w:val="0"/>
      <w:marRight w:val="0"/>
      <w:marTop w:val="0"/>
      <w:marBottom w:val="0"/>
      <w:divBdr>
        <w:top w:val="none" w:sz="0" w:space="0" w:color="auto"/>
        <w:left w:val="none" w:sz="0" w:space="0" w:color="auto"/>
        <w:bottom w:val="none" w:sz="0" w:space="0" w:color="auto"/>
        <w:right w:val="none" w:sz="0" w:space="0" w:color="auto"/>
      </w:divBdr>
      <w:divsChild>
        <w:div w:id="1653292771">
          <w:marLeft w:val="547"/>
          <w:marRight w:val="0"/>
          <w:marTop w:val="0"/>
          <w:marBottom w:val="0"/>
          <w:divBdr>
            <w:top w:val="none" w:sz="0" w:space="0" w:color="auto"/>
            <w:left w:val="none" w:sz="0" w:space="0" w:color="auto"/>
            <w:bottom w:val="none" w:sz="0" w:space="0" w:color="auto"/>
            <w:right w:val="none" w:sz="0" w:space="0" w:color="auto"/>
          </w:divBdr>
        </w:div>
      </w:divsChild>
    </w:div>
    <w:div w:id="919292006">
      <w:bodyDiv w:val="1"/>
      <w:marLeft w:val="0"/>
      <w:marRight w:val="0"/>
      <w:marTop w:val="0"/>
      <w:marBottom w:val="0"/>
      <w:divBdr>
        <w:top w:val="none" w:sz="0" w:space="0" w:color="auto"/>
        <w:left w:val="none" w:sz="0" w:space="0" w:color="auto"/>
        <w:bottom w:val="none" w:sz="0" w:space="0" w:color="auto"/>
        <w:right w:val="none" w:sz="0" w:space="0" w:color="auto"/>
      </w:divBdr>
      <w:divsChild>
        <w:div w:id="241447981">
          <w:marLeft w:val="547"/>
          <w:marRight w:val="0"/>
          <w:marTop w:val="0"/>
          <w:marBottom w:val="0"/>
          <w:divBdr>
            <w:top w:val="none" w:sz="0" w:space="0" w:color="auto"/>
            <w:left w:val="none" w:sz="0" w:space="0" w:color="auto"/>
            <w:bottom w:val="none" w:sz="0" w:space="0" w:color="auto"/>
            <w:right w:val="none" w:sz="0" w:space="0" w:color="auto"/>
          </w:divBdr>
        </w:div>
      </w:divsChild>
    </w:div>
    <w:div w:id="926500974">
      <w:bodyDiv w:val="1"/>
      <w:marLeft w:val="0"/>
      <w:marRight w:val="0"/>
      <w:marTop w:val="0"/>
      <w:marBottom w:val="0"/>
      <w:divBdr>
        <w:top w:val="none" w:sz="0" w:space="0" w:color="auto"/>
        <w:left w:val="none" w:sz="0" w:space="0" w:color="auto"/>
        <w:bottom w:val="none" w:sz="0" w:space="0" w:color="auto"/>
        <w:right w:val="none" w:sz="0" w:space="0" w:color="auto"/>
      </w:divBdr>
    </w:div>
    <w:div w:id="930428762">
      <w:bodyDiv w:val="1"/>
      <w:marLeft w:val="0"/>
      <w:marRight w:val="0"/>
      <w:marTop w:val="0"/>
      <w:marBottom w:val="0"/>
      <w:divBdr>
        <w:top w:val="none" w:sz="0" w:space="0" w:color="auto"/>
        <w:left w:val="none" w:sz="0" w:space="0" w:color="auto"/>
        <w:bottom w:val="none" w:sz="0" w:space="0" w:color="auto"/>
        <w:right w:val="none" w:sz="0" w:space="0" w:color="auto"/>
      </w:divBdr>
    </w:div>
    <w:div w:id="931857005">
      <w:bodyDiv w:val="1"/>
      <w:marLeft w:val="0"/>
      <w:marRight w:val="0"/>
      <w:marTop w:val="0"/>
      <w:marBottom w:val="0"/>
      <w:divBdr>
        <w:top w:val="none" w:sz="0" w:space="0" w:color="auto"/>
        <w:left w:val="none" w:sz="0" w:space="0" w:color="auto"/>
        <w:bottom w:val="none" w:sz="0" w:space="0" w:color="auto"/>
        <w:right w:val="none" w:sz="0" w:space="0" w:color="auto"/>
      </w:divBdr>
    </w:div>
    <w:div w:id="956064260">
      <w:bodyDiv w:val="1"/>
      <w:marLeft w:val="0"/>
      <w:marRight w:val="0"/>
      <w:marTop w:val="0"/>
      <w:marBottom w:val="0"/>
      <w:divBdr>
        <w:top w:val="none" w:sz="0" w:space="0" w:color="auto"/>
        <w:left w:val="none" w:sz="0" w:space="0" w:color="auto"/>
        <w:bottom w:val="none" w:sz="0" w:space="0" w:color="auto"/>
        <w:right w:val="none" w:sz="0" w:space="0" w:color="auto"/>
      </w:divBdr>
      <w:divsChild>
        <w:div w:id="1659259616">
          <w:marLeft w:val="446"/>
          <w:marRight w:val="0"/>
          <w:marTop w:val="0"/>
          <w:marBottom w:val="0"/>
          <w:divBdr>
            <w:top w:val="none" w:sz="0" w:space="0" w:color="auto"/>
            <w:left w:val="none" w:sz="0" w:space="0" w:color="auto"/>
            <w:bottom w:val="none" w:sz="0" w:space="0" w:color="auto"/>
            <w:right w:val="none" w:sz="0" w:space="0" w:color="auto"/>
          </w:divBdr>
        </w:div>
        <w:div w:id="520316646">
          <w:marLeft w:val="446"/>
          <w:marRight w:val="0"/>
          <w:marTop w:val="0"/>
          <w:marBottom w:val="0"/>
          <w:divBdr>
            <w:top w:val="none" w:sz="0" w:space="0" w:color="auto"/>
            <w:left w:val="none" w:sz="0" w:space="0" w:color="auto"/>
            <w:bottom w:val="none" w:sz="0" w:space="0" w:color="auto"/>
            <w:right w:val="none" w:sz="0" w:space="0" w:color="auto"/>
          </w:divBdr>
        </w:div>
        <w:div w:id="1835105295">
          <w:marLeft w:val="446"/>
          <w:marRight w:val="0"/>
          <w:marTop w:val="0"/>
          <w:marBottom w:val="0"/>
          <w:divBdr>
            <w:top w:val="none" w:sz="0" w:space="0" w:color="auto"/>
            <w:left w:val="none" w:sz="0" w:space="0" w:color="auto"/>
            <w:bottom w:val="none" w:sz="0" w:space="0" w:color="auto"/>
            <w:right w:val="none" w:sz="0" w:space="0" w:color="auto"/>
          </w:divBdr>
        </w:div>
        <w:div w:id="1168324282">
          <w:marLeft w:val="446"/>
          <w:marRight w:val="0"/>
          <w:marTop w:val="0"/>
          <w:marBottom w:val="0"/>
          <w:divBdr>
            <w:top w:val="none" w:sz="0" w:space="0" w:color="auto"/>
            <w:left w:val="none" w:sz="0" w:space="0" w:color="auto"/>
            <w:bottom w:val="none" w:sz="0" w:space="0" w:color="auto"/>
            <w:right w:val="none" w:sz="0" w:space="0" w:color="auto"/>
          </w:divBdr>
        </w:div>
        <w:div w:id="178352738">
          <w:marLeft w:val="446"/>
          <w:marRight w:val="0"/>
          <w:marTop w:val="0"/>
          <w:marBottom w:val="0"/>
          <w:divBdr>
            <w:top w:val="none" w:sz="0" w:space="0" w:color="auto"/>
            <w:left w:val="none" w:sz="0" w:space="0" w:color="auto"/>
            <w:bottom w:val="none" w:sz="0" w:space="0" w:color="auto"/>
            <w:right w:val="none" w:sz="0" w:space="0" w:color="auto"/>
          </w:divBdr>
        </w:div>
      </w:divsChild>
    </w:div>
    <w:div w:id="956109618">
      <w:bodyDiv w:val="1"/>
      <w:marLeft w:val="0"/>
      <w:marRight w:val="0"/>
      <w:marTop w:val="0"/>
      <w:marBottom w:val="0"/>
      <w:divBdr>
        <w:top w:val="none" w:sz="0" w:space="0" w:color="auto"/>
        <w:left w:val="none" w:sz="0" w:space="0" w:color="auto"/>
        <w:bottom w:val="none" w:sz="0" w:space="0" w:color="auto"/>
        <w:right w:val="none" w:sz="0" w:space="0" w:color="auto"/>
      </w:divBdr>
    </w:div>
    <w:div w:id="971061537">
      <w:bodyDiv w:val="1"/>
      <w:marLeft w:val="0"/>
      <w:marRight w:val="0"/>
      <w:marTop w:val="0"/>
      <w:marBottom w:val="0"/>
      <w:divBdr>
        <w:top w:val="none" w:sz="0" w:space="0" w:color="auto"/>
        <w:left w:val="none" w:sz="0" w:space="0" w:color="auto"/>
        <w:bottom w:val="none" w:sz="0" w:space="0" w:color="auto"/>
        <w:right w:val="none" w:sz="0" w:space="0" w:color="auto"/>
      </w:divBdr>
    </w:div>
    <w:div w:id="984093068">
      <w:bodyDiv w:val="1"/>
      <w:marLeft w:val="0"/>
      <w:marRight w:val="0"/>
      <w:marTop w:val="0"/>
      <w:marBottom w:val="0"/>
      <w:divBdr>
        <w:top w:val="none" w:sz="0" w:space="0" w:color="auto"/>
        <w:left w:val="none" w:sz="0" w:space="0" w:color="auto"/>
        <w:bottom w:val="none" w:sz="0" w:space="0" w:color="auto"/>
        <w:right w:val="none" w:sz="0" w:space="0" w:color="auto"/>
      </w:divBdr>
    </w:div>
    <w:div w:id="986982383">
      <w:bodyDiv w:val="1"/>
      <w:marLeft w:val="0"/>
      <w:marRight w:val="0"/>
      <w:marTop w:val="0"/>
      <w:marBottom w:val="0"/>
      <w:divBdr>
        <w:top w:val="none" w:sz="0" w:space="0" w:color="auto"/>
        <w:left w:val="none" w:sz="0" w:space="0" w:color="auto"/>
        <w:bottom w:val="none" w:sz="0" w:space="0" w:color="auto"/>
        <w:right w:val="none" w:sz="0" w:space="0" w:color="auto"/>
      </w:divBdr>
      <w:divsChild>
        <w:div w:id="988288680">
          <w:marLeft w:val="547"/>
          <w:marRight w:val="0"/>
          <w:marTop w:val="86"/>
          <w:marBottom w:val="0"/>
          <w:divBdr>
            <w:top w:val="none" w:sz="0" w:space="0" w:color="auto"/>
            <w:left w:val="none" w:sz="0" w:space="0" w:color="auto"/>
            <w:bottom w:val="none" w:sz="0" w:space="0" w:color="auto"/>
            <w:right w:val="none" w:sz="0" w:space="0" w:color="auto"/>
          </w:divBdr>
        </w:div>
        <w:div w:id="1993093388">
          <w:marLeft w:val="547"/>
          <w:marRight w:val="0"/>
          <w:marTop w:val="86"/>
          <w:marBottom w:val="0"/>
          <w:divBdr>
            <w:top w:val="none" w:sz="0" w:space="0" w:color="auto"/>
            <w:left w:val="none" w:sz="0" w:space="0" w:color="auto"/>
            <w:bottom w:val="none" w:sz="0" w:space="0" w:color="auto"/>
            <w:right w:val="none" w:sz="0" w:space="0" w:color="auto"/>
          </w:divBdr>
        </w:div>
        <w:div w:id="1414857631">
          <w:marLeft w:val="547"/>
          <w:marRight w:val="0"/>
          <w:marTop w:val="86"/>
          <w:marBottom w:val="0"/>
          <w:divBdr>
            <w:top w:val="none" w:sz="0" w:space="0" w:color="auto"/>
            <w:left w:val="none" w:sz="0" w:space="0" w:color="auto"/>
            <w:bottom w:val="none" w:sz="0" w:space="0" w:color="auto"/>
            <w:right w:val="none" w:sz="0" w:space="0" w:color="auto"/>
          </w:divBdr>
        </w:div>
        <w:div w:id="912473478">
          <w:marLeft w:val="547"/>
          <w:marRight w:val="0"/>
          <w:marTop w:val="86"/>
          <w:marBottom w:val="0"/>
          <w:divBdr>
            <w:top w:val="none" w:sz="0" w:space="0" w:color="auto"/>
            <w:left w:val="none" w:sz="0" w:space="0" w:color="auto"/>
            <w:bottom w:val="none" w:sz="0" w:space="0" w:color="auto"/>
            <w:right w:val="none" w:sz="0" w:space="0" w:color="auto"/>
          </w:divBdr>
        </w:div>
        <w:div w:id="1870023870">
          <w:marLeft w:val="547"/>
          <w:marRight w:val="0"/>
          <w:marTop w:val="86"/>
          <w:marBottom w:val="0"/>
          <w:divBdr>
            <w:top w:val="none" w:sz="0" w:space="0" w:color="auto"/>
            <w:left w:val="none" w:sz="0" w:space="0" w:color="auto"/>
            <w:bottom w:val="none" w:sz="0" w:space="0" w:color="auto"/>
            <w:right w:val="none" w:sz="0" w:space="0" w:color="auto"/>
          </w:divBdr>
        </w:div>
        <w:div w:id="824472535">
          <w:marLeft w:val="547"/>
          <w:marRight w:val="0"/>
          <w:marTop w:val="86"/>
          <w:marBottom w:val="0"/>
          <w:divBdr>
            <w:top w:val="none" w:sz="0" w:space="0" w:color="auto"/>
            <w:left w:val="none" w:sz="0" w:space="0" w:color="auto"/>
            <w:bottom w:val="none" w:sz="0" w:space="0" w:color="auto"/>
            <w:right w:val="none" w:sz="0" w:space="0" w:color="auto"/>
          </w:divBdr>
        </w:div>
      </w:divsChild>
    </w:div>
    <w:div w:id="1011370640">
      <w:bodyDiv w:val="1"/>
      <w:marLeft w:val="0"/>
      <w:marRight w:val="0"/>
      <w:marTop w:val="0"/>
      <w:marBottom w:val="0"/>
      <w:divBdr>
        <w:top w:val="none" w:sz="0" w:space="0" w:color="auto"/>
        <w:left w:val="none" w:sz="0" w:space="0" w:color="auto"/>
        <w:bottom w:val="none" w:sz="0" w:space="0" w:color="auto"/>
        <w:right w:val="none" w:sz="0" w:space="0" w:color="auto"/>
      </w:divBdr>
    </w:div>
    <w:div w:id="1021934519">
      <w:bodyDiv w:val="1"/>
      <w:marLeft w:val="0"/>
      <w:marRight w:val="0"/>
      <w:marTop w:val="0"/>
      <w:marBottom w:val="0"/>
      <w:divBdr>
        <w:top w:val="none" w:sz="0" w:space="0" w:color="auto"/>
        <w:left w:val="none" w:sz="0" w:space="0" w:color="auto"/>
        <w:bottom w:val="none" w:sz="0" w:space="0" w:color="auto"/>
        <w:right w:val="none" w:sz="0" w:space="0" w:color="auto"/>
      </w:divBdr>
    </w:div>
    <w:div w:id="1034232267">
      <w:bodyDiv w:val="1"/>
      <w:marLeft w:val="0"/>
      <w:marRight w:val="0"/>
      <w:marTop w:val="0"/>
      <w:marBottom w:val="0"/>
      <w:divBdr>
        <w:top w:val="none" w:sz="0" w:space="0" w:color="auto"/>
        <w:left w:val="none" w:sz="0" w:space="0" w:color="auto"/>
        <w:bottom w:val="none" w:sz="0" w:space="0" w:color="auto"/>
        <w:right w:val="none" w:sz="0" w:space="0" w:color="auto"/>
      </w:divBdr>
    </w:div>
    <w:div w:id="1041705658">
      <w:bodyDiv w:val="1"/>
      <w:marLeft w:val="0"/>
      <w:marRight w:val="0"/>
      <w:marTop w:val="0"/>
      <w:marBottom w:val="0"/>
      <w:divBdr>
        <w:top w:val="none" w:sz="0" w:space="0" w:color="auto"/>
        <w:left w:val="none" w:sz="0" w:space="0" w:color="auto"/>
        <w:bottom w:val="none" w:sz="0" w:space="0" w:color="auto"/>
        <w:right w:val="none" w:sz="0" w:space="0" w:color="auto"/>
      </w:divBdr>
    </w:div>
    <w:div w:id="1088885541">
      <w:bodyDiv w:val="1"/>
      <w:marLeft w:val="0"/>
      <w:marRight w:val="0"/>
      <w:marTop w:val="0"/>
      <w:marBottom w:val="0"/>
      <w:divBdr>
        <w:top w:val="none" w:sz="0" w:space="0" w:color="auto"/>
        <w:left w:val="none" w:sz="0" w:space="0" w:color="auto"/>
        <w:bottom w:val="none" w:sz="0" w:space="0" w:color="auto"/>
        <w:right w:val="none" w:sz="0" w:space="0" w:color="auto"/>
      </w:divBdr>
    </w:div>
    <w:div w:id="1102190747">
      <w:bodyDiv w:val="1"/>
      <w:marLeft w:val="0"/>
      <w:marRight w:val="0"/>
      <w:marTop w:val="0"/>
      <w:marBottom w:val="0"/>
      <w:divBdr>
        <w:top w:val="none" w:sz="0" w:space="0" w:color="auto"/>
        <w:left w:val="none" w:sz="0" w:space="0" w:color="auto"/>
        <w:bottom w:val="none" w:sz="0" w:space="0" w:color="auto"/>
        <w:right w:val="none" w:sz="0" w:space="0" w:color="auto"/>
      </w:divBdr>
      <w:divsChild>
        <w:div w:id="656811766">
          <w:marLeft w:val="360"/>
          <w:marRight w:val="0"/>
          <w:marTop w:val="200"/>
          <w:marBottom w:val="0"/>
          <w:divBdr>
            <w:top w:val="none" w:sz="0" w:space="0" w:color="auto"/>
            <w:left w:val="none" w:sz="0" w:space="0" w:color="auto"/>
            <w:bottom w:val="none" w:sz="0" w:space="0" w:color="auto"/>
            <w:right w:val="none" w:sz="0" w:space="0" w:color="auto"/>
          </w:divBdr>
        </w:div>
        <w:div w:id="1595436735">
          <w:marLeft w:val="360"/>
          <w:marRight w:val="0"/>
          <w:marTop w:val="200"/>
          <w:marBottom w:val="0"/>
          <w:divBdr>
            <w:top w:val="none" w:sz="0" w:space="0" w:color="auto"/>
            <w:left w:val="none" w:sz="0" w:space="0" w:color="auto"/>
            <w:bottom w:val="none" w:sz="0" w:space="0" w:color="auto"/>
            <w:right w:val="none" w:sz="0" w:space="0" w:color="auto"/>
          </w:divBdr>
        </w:div>
        <w:div w:id="1657800746">
          <w:marLeft w:val="360"/>
          <w:marRight w:val="0"/>
          <w:marTop w:val="200"/>
          <w:marBottom w:val="0"/>
          <w:divBdr>
            <w:top w:val="none" w:sz="0" w:space="0" w:color="auto"/>
            <w:left w:val="none" w:sz="0" w:space="0" w:color="auto"/>
            <w:bottom w:val="none" w:sz="0" w:space="0" w:color="auto"/>
            <w:right w:val="none" w:sz="0" w:space="0" w:color="auto"/>
          </w:divBdr>
        </w:div>
      </w:divsChild>
    </w:div>
    <w:div w:id="1111978654">
      <w:bodyDiv w:val="1"/>
      <w:marLeft w:val="0"/>
      <w:marRight w:val="0"/>
      <w:marTop w:val="0"/>
      <w:marBottom w:val="0"/>
      <w:divBdr>
        <w:top w:val="none" w:sz="0" w:space="0" w:color="auto"/>
        <w:left w:val="none" w:sz="0" w:space="0" w:color="auto"/>
        <w:bottom w:val="none" w:sz="0" w:space="0" w:color="auto"/>
        <w:right w:val="none" w:sz="0" w:space="0" w:color="auto"/>
      </w:divBdr>
    </w:div>
    <w:div w:id="1127435767">
      <w:bodyDiv w:val="1"/>
      <w:marLeft w:val="0"/>
      <w:marRight w:val="0"/>
      <w:marTop w:val="0"/>
      <w:marBottom w:val="0"/>
      <w:divBdr>
        <w:top w:val="none" w:sz="0" w:space="0" w:color="auto"/>
        <w:left w:val="none" w:sz="0" w:space="0" w:color="auto"/>
        <w:bottom w:val="none" w:sz="0" w:space="0" w:color="auto"/>
        <w:right w:val="none" w:sz="0" w:space="0" w:color="auto"/>
      </w:divBdr>
      <w:divsChild>
        <w:div w:id="725177235">
          <w:marLeft w:val="547"/>
          <w:marRight w:val="0"/>
          <w:marTop w:val="0"/>
          <w:marBottom w:val="0"/>
          <w:divBdr>
            <w:top w:val="none" w:sz="0" w:space="0" w:color="auto"/>
            <w:left w:val="none" w:sz="0" w:space="0" w:color="auto"/>
            <w:bottom w:val="none" w:sz="0" w:space="0" w:color="auto"/>
            <w:right w:val="none" w:sz="0" w:space="0" w:color="auto"/>
          </w:divBdr>
        </w:div>
      </w:divsChild>
    </w:div>
    <w:div w:id="1130325896">
      <w:bodyDiv w:val="1"/>
      <w:marLeft w:val="0"/>
      <w:marRight w:val="0"/>
      <w:marTop w:val="0"/>
      <w:marBottom w:val="0"/>
      <w:divBdr>
        <w:top w:val="none" w:sz="0" w:space="0" w:color="auto"/>
        <w:left w:val="none" w:sz="0" w:space="0" w:color="auto"/>
        <w:bottom w:val="none" w:sz="0" w:space="0" w:color="auto"/>
        <w:right w:val="none" w:sz="0" w:space="0" w:color="auto"/>
      </w:divBdr>
    </w:div>
    <w:div w:id="1130633897">
      <w:bodyDiv w:val="1"/>
      <w:marLeft w:val="0"/>
      <w:marRight w:val="0"/>
      <w:marTop w:val="0"/>
      <w:marBottom w:val="0"/>
      <w:divBdr>
        <w:top w:val="none" w:sz="0" w:space="0" w:color="auto"/>
        <w:left w:val="none" w:sz="0" w:space="0" w:color="auto"/>
        <w:bottom w:val="none" w:sz="0" w:space="0" w:color="auto"/>
        <w:right w:val="none" w:sz="0" w:space="0" w:color="auto"/>
      </w:divBdr>
    </w:div>
    <w:div w:id="1132407564">
      <w:bodyDiv w:val="1"/>
      <w:marLeft w:val="0"/>
      <w:marRight w:val="0"/>
      <w:marTop w:val="0"/>
      <w:marBottom w:val="0"/>
      <w:divBdr>
        <w:top w:val="none" w:sz="0" w:space="0" w:color="auto"/>
        <w:left w:val="none" w:sz="0" w:space="0" w:color="auto"/>
        <w:bottom w:val="none" w:sz="0" w:space="0" w:color="auto"/>
        <w:right w:val="none" w:sz="0" w:space="0" w:color="auto"/>
      </w:divBdr>
      <w:divsChild>
        <w:div w:id="825785147">
          <w:marLeft w:val="547"/>
          <w:marRight w:val="0"/>
          <w:marTop w:val="0"/>
          <w:marBottom w:val="0"/>
          <w:divBdr>
            <w:top w:val="none" w:sz="0" w:space="0" w:color="auto"/>
            <w:left w:val="none" w:sz="0" w:space="0" w:color="auto"/>
            <w:bottom w:val="none" w:sz="0" w:space="0" w:color="auto"/>
            <w:right w:val="none" w:sz="0" w:space="0" w:color="auto"/>
          </w:divBdr>
        </w:div>
      </w:divsChild>
    </w:div>
    <w:div w:id="1156536361">
      <w:bodyDiv w:val="1"/>
      <w:marLeft w:val="0"/>
      <w:marRight w:val="0"/>
      <w:marTop w:val="0"/>
      <w:marBottom w:val="0"/>
      <w:divBdr>
        <w:top w:val="none" w:sz="0" w:space="0" w:color="auto"/>
        <w:left w:val="none" w:sz="0" w:space="0" w:color="auto"/>
        <w:bottom w:val="none" w:sz="0" w:space="0" w:color="auto"/>
        <w:right w:val="none" w:sz="0" w:space="0" w:color="auto"/>
      </w:divBdr>
      <w:divsChild>
        <w:div w:id="866941013">
          <w:marLeft w:val="360"/>
          <w:marRight w:val="0"/>
          <w:marTop w:val="200"/>
          <w:marBottom w:val="0"/>
          <w:divBdr>
            <w:top w:val="none" w:sz="0" w:space="0" w:color="auto"/>
            <w:left w:val="none" w:sz="0" w:space="0" w:color="auto"/>
            <w:bottom w:val="none" w:sz="0" w:space="0" w:color="auto"/>
            <w:right w:val="none" w:sz="0" w:space="0" w:color="auto"/>
          </w:divBdr>
        </w:div>
        <w:div w:id="687029621">
          <w:marLeft w:val="360"/>
          <w:marRight w:val="0"/>
          <w:marTop w:val="200"/>
          <w:marBottom w:val="0"/>
          <w:divBdr>
            <w:top w:val="none" w:sz="0" w:space="0" w:color="auto"/>
            <w:left w:val="none" w:sz="0" w:space="0" w:color="auto"/>
            <w:bottom w:val="none" w:sz="0" w:space="0" w:color="auto"/>
            <w:right w:val="none" w:sz="0" w:space="0" w:color="auto"/>
          </w:divBdr>
        </w:div>
      </w:divsChild>
    </w:div>
    <w:div w:id="1159691574">
      <w:bodyDiv w:val="1"/>
      <w:marLeft w:val="0"/>
      <w:marRight w:val="0"/>
      <w:marTop w:val="0"/>
      <w:marBottom w:val="0"/>
      <w:divBdr>
        <w:top w:val="none" w:sz="0" w:space="0" w:color="auto"/>
        <w:left w:val="none" w:sz="0" w:space="0" w:color="auto"/>
        <w:bottom w:val="none" w:sz="0" w:space="0" w:color="auto"/>
        <w:right w:val="none" w:sz="0" w:space="0" w:color="auto"/>
      </w:divBdr>
    </w:div>
    <w:div w:id="1159923125">
      <w:bodyDiv w:val="1"/>
      <w:marLeft w:val="0"/>
      <w:marRight w:val="0"/>
      <w:marTop w:val="0"/>
      <w:marBottom w:val="0"/>
      <w:divBdr>
        <w:top w:val="none" w:sz="0" w:space="0" w:color="auto"/>
        <w:left w:val="none" w:sz="0" w:space="0" w:color="auto"/>
        <w:bottom w:val="none" w:sz="0" w:space="0" w:color="auto"/>
        <w:right w:val="none" w:sz="0" w:space="0" w:color="auto"/>
      </w:divBdr>
    </w:div>
    <w:div w:id="1166938218">
      <w:bodyDiv w:val="1"/>
      <w:marLeft w:val="0"/>
      <w:marRight w:val="0"/>
      <w:marTop w:val="0"/>
      <w:marBottom w:val="0"/>
      <w:divBdr>
        <w:top w:val="none" w:sz="0" w:space="0" w:color="auto"/>
        <w:left w:val="none" w:sz="0" w:space="0" w:color="auto"/>
        <w:bottom w:val="none" w:sz="0" w:space="0" w:color="auto"/>
        <w:right w:val="none" w:sz="0" w:space="0" w:color="auto"/>
      </w:divBdr>
      <w:divsChild>
        <w:div w:id="593633614">
          <w:marLeft w:val="547"/>
          <w:marRight w:val="0"/>
          <w:marTop w:val="0"/>
          <w:marBottom w:val="0"/>
          <w:divBdr>
            <w:top w:val="none" w:sz="0" w:space="0" w:color="auto"/>
            <w:left w:val="none" w:sz="0" w:space="0" w:color="auto"/>
            <w:bottom w:val="none" w:sz="0" w:space="0" w:color="auto"/>
            <w:right w:val="none" w:sz="0" w:space="0" w:color="auto"/>
          </w:divBdr>
        </w:div>
      </w:divsChild>
    </w:div>
    <w:div w:id="1183517621">
      <w:bodyDiv w:val="1"/>
      <w:marLeft w:val="0"/>
      <w:marRight w:val="0"/>
      <w:marTop w:val="0"/>
      <w:marBottom w:val="0"/>
      <w:divBdr>
        <w:top w:val="none" w:sz="0" w:space="0" w:color="auto"/>
        <w:left w:val="none" w:sz="0" w:space="0" w:color="auto"/>
        <w:bottom w:val="none" w:sz="0" w:space="0" w:color="auto"/>
        <w:right w:val="none" w:sz="0" w:space="0" w:color="auto"/>
      </w:divBdr>
    </w:div>
    <w:div w:id="1184052329">
      <w:bodyDiv w:val="1"/>
      <w:marLeft w:val="0"/>
      <w:marRight w:val="0"/>
      <w:marTop w:val="0"/>
      <w:marBottom w:val="0"/>
      <w:divBdr>
        <w:top w:val="none" w:sz="0" w:space="0" w:color="auto"/>
        <w:left w:val="none" w:sz="0" w:space="0" w:color="auto"/>
        <w:bottom w:val="none" w:sz="0" w:space="0" w:color="auto"/>
        <w:right w:val="none" w:sz="0" w:space="0" w:color="auto"/>
      </w:divBdr>
      <w:divsChild>
        <w:div w:id="1626348811">
          <w:marLeft w:val="547"/>
          <w:marRight w:val="0"/>
          <w:marTop w:val="0"/>
          <w:marBottom w:val="0"/>
          <w:divBdr>
            <w:top w:val="none" w:sz="0" w:space="0" w:color="auto"/>
            <w:left w:val="none" w:sz="0" w:space="0" w:color="auto"/>
            <w:bottom w:val="none" w:sz="0" w:space="0" w:color="auto"/>
            <w:right w:val="none" w:sz="0" w:space="0" w:color="auto"/>
          </w:divBdr>
        </w:div>
      </w:divsChild>
    </w:div>
    <w:div w:id="1197933596">
      <w:bodyDiv w:val="1"/>
      <w:marLeft w:val="0"/>
      <w:marRight w:val="0"/>
      <w:marTop w:val="0"/>
      <w:marBottom w:val="0"/>
      <w:divBdr>
        <w:top w:val="none" w:sz="0" w:space="0" w:color="auto"/>
        <w:left w:val="none" w:sz="0" w:space="0" w:color="auto"/>
        <w:bottom w:val="none" w:sz="0" w:space="0" w:color="auto"/>
        <w:right w:val="none" w:sz="0" w:space="0" w:color="auto"/>
      </w:divBdr>
    </w:div>
    <w:div w:id="1210335905">
      <w:bodyDiv w:val="1"/>
      <w:marLeft w:val="0"/>
      <w:marRight w:val="0"/>
      <w:marTop w:val="0"/>
      <w:marBottom w:val="0"/>
      <w:divBdr>
        <w:top w:val="none" w:sz="0" w:space="0" w:color="auto"/>
        <w:left w:val="none" w:sz="0" w:space="0" w:color="auto"/>
        <w:bottom w:val="none" w:sz="0" w:space="0" w:color="auto"/>
        <w:right w:val="none" w:sz="0" w:space="0" w:color="auto"/>
      </w:divBdr>
    </w:div>
    <w:div w:id="1232349900">
      <w:bodyDiv w:val="1"/>
      <w:marLeft w:val="0"/>
      <w:marRight w:val="0"/>
      <w:marTop w:val="0"/>
      <w:marBottom w:val="0"/>
      <w:divBdr>
        <w:top w:val="none" w:sz="0" w:space="0" w:color="auto"/>
        <w:left w:val="none" w:sz="0" w:space="0" w:color="auto"/>
        <w:bottom w:val="none" w:sz="0" w:space="0" w:color="auto"/>
        <w:right w:val="none" w:sz="0" w:space="0" w:color="auto"/>
      </w:divBdr>
    </w:div>
    <w:div w:id="1270355149">
      <w:bodyDiv w:val="1"/>
      <w:marLeft w:val="0"/>
      <w:marRight w:val="0"/>
      <w:marTop w:val="0"/>
      <w:marBottom w:val="0"/>
      <w:divBdr>
        <w:top w:val="none" w:sz="0" w:space="0" w:color="auto"/>
        <w:left w:val="none" w:sz="0" w:space="0" w:color="auto"/>
        <w:bottom w:val="none" w:sz="0" w:space="0" w:color="auto"/>
        <w:right w:val="none" w:sz="0" w:space="0" w:color="auto"/>
      </w:divBdr>
    </w:div>
    <w:div w:id="1280065830">
      <w:bodyDiv w:val="1"/>
      <w:marLeft w:val="0"/>
      <w:marRight w:val="0"/>
      <w:marTop w:val="0"/>
      <w:marBottom w:val="0"/>
      <w:divBdr>
        <w:top w:val="none" w:sz="0" w:space="0" w:color="auto"/>
        <w:left w:val="none" w:sz="0" w:space="0" w:color="auto"/>
        <w:bottom w:val="none" w:sz="0" w:space="0" w:color="auto"/>
        <w:right w:val="none" w:sz="0" w:space="0" w:color="auto"/>
      </w:divBdr>
    </w:div>
    <w:div w:id="1282109922">
      <w:bodyDiv w:val="1"/>
      <w:marLeft w:val="0"/>
      <w:marRight w:val="0"/>
      <w:marTop w:val="0"/>
      <w:marBottom w:val="0"/>
      <w:divBdr>
        <w:top w:val="none" w:sz="0" w:space="0" w:color="auto"/>
        <w:left w:val="none" w:sz="0" w:space="0" w:color="auto"/>
        <w:bottom w:val="none" w:sz="0" w:space="0" w:color="auto"/>
        <w:right w:val="none" w:sz="0" w:space="0" w:color="auto"/>
      </w:divBdr>
    </w:div>
    <w:div w:id="1296986644">
      <w:bodyDiv w:val="1"/>
      <w:marLeft w:val="0"/>
      <w:marRight w:val="0"/>
      <w:marTop w:val="0"/>
      <w:marBottom w:val="0"/>
      <w:divBdr>
        <w:top w:val="none" w:sz="0" w:space="0" w:color="auto"/>
        <w:left w:val="none" w:sz="0" w:space="0" w:color="auto"/>
        <w:bottom w:val="none" w:sz="0" w:space="0" w:color="auto"/>
        <w:right w:val="none" w:sz="0" w:space="0" w:color="auto"/>
      </w:divBdr>
    </w:div>
    <w:div w:id="1297099861">
      <w:bodyDiv w:val="1"/>
      <w:marLeft w:val="0"/>
      <w:marRight w:val="0"/>
      <w:marTop w:val="0"/>
      <w:marBottom w:val="0"/>
      <w:divBdr>
        <w:top w:val="none" w:sz="0" w:space="0" w:color="auto"/>
        <w:left w:val="none" w:sz="0" w:space="0" w:color="auto"/>
        <w:bottom w:val="none" w:sz="0" w:space="0" w:color="auto"/>
        <w:right w:val="none" w:sz="0" w:space="0" w:color="auto"/>
      </w:divBdr>
    </w:div>
    <w:div w:id="1298956050">
      <w:bodyDiv w:val="1"/>
      <w:marLeft w:val="0"/>
      <w:marRight w:val="0"/>
      <w:marTop w:val="0"/>
      <w:marBottom w:val="0"/>
      <w:divBdr>
        <w:top w:val="none" w:sz="0" w:space="0" w:color="auto"/>
        <w:left w:val="none" w:sz="0" w:space="0" w:color="auto"/>
        <w:bottom w:val="none" w:sz="0" w:space="0" w:color="auto"/>
        <w:right w:val="none" w:sz="0" w:space="0" w:color="auto"/>
      </w:divBdr>
    </w:div>
    <w:div w:id="1299800760">
      <w:bodyDiv w:val="1"/>
      <w:marLeft w:val="0"/>
      <w:marRight w:val="0"/>
      <w:marTop w:val="0"/>
      <w:marBottom w:val="0"/>
      <w:divBdr>
        <w:top w:val="none" w:sz="0" w:space="0" w:color="auto"/>
        <w:left w:val="none" w:sz="0" w:space="0" w:color="auto"/>
        <w:bottom w:val="none" w:sz="0" w:space="0" w:color="auto"/>
        <w:right w:val="none" w:sz="0" w:space="0" w:color="auto"/>
      </w:divBdr>
      <w:divsChild>
        <w:div w:id="689067263">
          <w:marLeft w:val="547"/>
          <w:marRight w:val="0"/>
          <w:marTop w:val="0"/>
          <w:marBottom w:val="0"/>
          <w:divBdr>
            <w:top w:val="none" w:sz="0" w:space="0" w:color="auto"/>
            <w:left w:val="none" w:sz="0" w:space="0" w:color="auto"/>
            <w:bottom w:val="none" w:sz="0" w:space="0" w:color="auto"/>
            <w:right w:val="none" w:sz="0" w:space="0" w:color="auto"/>
          </w:divBdr>
        </w:div>
      </w:divsChild>
    </w:div>
    <w:div w:id="13085867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335">
          <w:marLeft w:val="547"/>
          <w:marRight w:val="0"/>
          <w:marTop w:val="0"/>
          <w:marBottom w:val="0"/>
          <w:divBdr>
            <w:top w:val="none" w:sz="0" w:space="0" w:color="auto"/>
            <w:left w:val="none" w:sz="0" w:space="0" w:color="auto"/>
            <w:bottom w:val="none" w:sz="0" w:space="0" w:color="auto"/>
            <w:right w:val="none" w:sz="0" w:space="0" w:color="auto"/>
          </w:divBdr>
        </w:div>
      </w:divsChild>
    </w:div>
    <w:div w:id="1312519709">
      <w:bodyDiv w:val="1"/>
      <w:marLeft w:val="0"/>
      <w:marRight w:val="0"/>
      <w:marTop w:val="0"/>
      <w:marBottom w:val="0"/>
      <w:divBdr>
        <w:top w:val="none" w:sz="0" w:space="0" w:color="auto"/>
        <w:left w:val="none" w:sz="0" w:space="0" w:color="auto"/>
        <w:bottom w:val="none" w:sz="0" w:space="0" w:color="auto"/>
        <w:right w:val="none" w:sz="0" w:space="0" w:color="auto"/>
      </w:divBdr>
      <w:divsChild>
        <w:div w:id="1600677440">
          <w:marLeft w:val="547"/>
          <w:marRight w:val="0"/>
          <w:marTop w:val="0"/>
          <w:marBottom w:val="0"/>
          <w:divBdr>
            <w:top w:val="none" w:sz="0" w:space="0" w:color="auto"/>
            <w:left w:val="none" w:sz="0" w:space="0" w:color="auto"/>
            <w:bottom w:val="none" w:sz="0" w:space="0" w:color="auto"/>
            <w:right w:val="none" w:sz="0" w:space="0" w:color="auto"/>
          </w:divBdr>
        </w:div>
      </w:divsChild>
    </w:div>
    <w:div w:id="1324236524">
      <w:bodyDiv w:val="1"/>
      <w:marLeft w:val="0"/>
      <w:marRight w:val="0"/>
      <w:marTop w:val="0"/>
      <w:marBottom w:val="0"/>
      <w:divBdr>
        <w:top w:val="none" w:sz="0" w:space="0" w:color="auto"/>
        <w:left w:val="none" w:sz="0" w:space="0" w:color="auto"/>
        <w:bottom w:val="none" w:sz="0" w:space="0" w:color="auto"/>
        <w:right w:val="none" w:sz="0" w:space="0" w:color="auto"/>
      </w:divBdr>
    </w:div>
    <w:div w:id="1338264477">
      <w:bodyDiv w:val="1"/>
      <w:marLeft w:val="0"/>
      <w:marRight w:val="0"/>
      <w:marTop w:val="0"/>
      <w:marBottom w:val="0"/>
      <w:divBdr>
        <w:top w:val="none" w:sz="0" w:space="0" w:color="auto"/>
        <w:left w:val="none" w:sz="0" w:space="0" w:color="auto"/>
        <w:bottom w:val="none" w:sz="0" w:space="0" w:color="auto"/>
        <w:right w:val="none" w:sz="0" w:space="0" w:color="auto"/>
      </w:divBdr>
    </w:div>
    <w:div w:id="1341465880">
      <w:bodyDiv w:val="1"/>
      <w:marLeft w:val="0"/>
      <w:marRight w:val="0"/>
      <w:marTop w:val="0"/>
      <w:marBottom w:val="0"/>
      <w:divBdr>
        <w:top w:val="none" w:sz="0" w:space="0" w:color="auto"/>
        <w:left w:val="none" w:sz="0" w:space="0" w:color="auto"/>
        <w:bottom w:val="none" w:sz="0" w:space="0" w:color="auto"/>
        <w:right w:val="none" w:sz="0" w:space="0" w:color="auto"/>
      </w:divBdr>
    </w:div>
    <w:div w:id="1354922653">
      <w:bodyDiv w:val="1"/>
      <w:marLeft w:val="0"/>
      <w:marRight w:val="0"/>
      <w:marTop w:val="0"/>
      <w:marBottom w:val="0"/>
      <w:divBdr>
        <w:top w:val="none" w:sz="0" w:space="0" w:color="auto"/>
        <w:left w:val="none" w:sz="0" w:space="0" w:color="auto"/>
        <w:bottom w:val="none" w:sz="0" w:space="0" w:color="auto"/>
        <w:right w:val="none" w:sz="0" w:space="0" w:color="auto"/>
      </w:divBdr>
      <w:divsChild>
        <w:div w:id="1087458365">
          <w:marLeft w:val="446"/>
          <w:marRight w:val="0"/>
          <w:marTop w:val="0"/>
          <w:marBottom w:val="0"/>
          <w:divBdr>
            <w:top w:val="none" w:sz="0" w:space="0" w:color="auto"/>
            <w:left w:val="none" w:sz="0" w:space="0" w:color="auto"/>
            <w:bottom w:val="none" w:sz="0" w:space="0" w:color="auto"/>
            <w:right w:val="none" w:sz="0" w:space="0" w:color="auto"/>
          </w:divBdr>
        </w:div>
        <w:div w:id="1177773761">
          <w:marLeft w:val="446"/>
          <w:marRight w:val="0"/>
          <w:marTop w:val="0"/>
          <w:marBottom w:val="0"/>
          <w:divBdr>
            <w:top w:val="none" w:sz="0" w:space="0" w:color="auto"/>
            <w:left w:val="none" w:sz="0" w:space="0" w:color="auto"/>
            <w:bottom w:val="none" w:sz="0" w:space="0" w:color="auto"/>
            <w:right w:val="none" w:sz="0" w:space="0" w:color="auto"/>
          </w:divBdr>
        </w:div>
        <w:div w:id="427237332">
          <w:marLeft w:val="446"/>
          <w:marRight w:val="0"/>
          <w:marTop w:val="0"/>
          <w:marBottom w:val="0"/>
          <w:divBdr>
            <w:top w:val="none" w:sz="0" w:space="0" w:color="auto"/>
            <w:left w:val="none" w:sz="0" w:space="0" w:color="auto"/>
            <w:bottom w:val="none" w:sz="0" w:space="0" w:color="auto"/>
            <w:right w:val="none" w:sz="0" w:space="0" w:color="auto"/>
          </w:divBdr>
        </w:div>
        <w:div w:id="1050885196">
          <w:marLeft w:val="446"/>
          <w:marRight w:val="0"/>
          <w:marTop w:val="0"/>
          <w:marBottom w:val="0"/>
          <w:divBdr>
            <w:top w:val="none" w:sz="0" w:space="0" w:color="auto"/>
            <w:left w:val="none" w:sz="0" w:space="0" w:color="auto"/>
            <w:bottom w:val="none" w:sz="0" w:space="0" w:color="auto"/>
            <w:right w:val="none" w:sz="0" w:space="0" w:color="auto"/>
          </w:divBdr>
        </w:div>
      </w:divsChild>
    </w:div>
    <w:div w:id="1361857986">
      <w:bodyDiv w:val="1"/>
      <w:marLeft w:val="0"/>
      <w:marRight w:val="0"/>
      <w:marTop w:val="0"/>
      <w:marBottom w:val="0"/>
      <w:divBdr>
        <w:top w:val="none" w:sz="0" w:space="0" w:color="auto"/>
        <w:left w:val="none" w:sz="0" w:space="0" w:color="auto"/>
        <w:bottom w:val="none" w:sz="0" w:space="0" w:color="auto"/>
        <w:right w:val="none" w:sz="0" w:space="0" w:color="auto"/>
      </w:divBdr>
      <w:divsChild>
        <w:div w:id="643774578">
          <w:marLeft w:val="547"/>
          <w:marRight w:val="0"/>
          <w:marTop w:val="0"/>
          <w:marBottom w:val="0"/>
          <w:divBdr>
            <w:top w:val="none" w:sz="0" w:space="0" w:color="auto"/>
            <w:left w:val="none" w:sz="0" w:space="0" w:color="auto"/>
            <w:bottom w:val="none" w:sz="0" w:space="0" w:color="auto"/>
            <w:right w:val="none" w:sz="0" w:space="0" w:color="auto"/>
          </w:divBdr>
        </w:div>
        <w:div w:id="1605111878">
          <w:marLeft w:val="547"/>
          <w:marRight w:val="0"/>
          <w:marTop w:val="0"/>
          <w:marBottom w:val="0"/>
          <w:divBdr>
            <w:top w:val="none" w:sz="0" w:space="0" w:color="auto"/>
            <w:left w:val="none" w:sz="0" w:space="0" w:color="auto"/>
            <w:bottom w:val="none" w:sz="0" w:space="0" w:color="auto"/>
            <w:right w:val="none" w:sz="0" w:space="0" w:color="auto"/>
          </w:divBdr>
        </w:div>
      </w:divsChild>
    </w:div>
    <w:div w:id="1363945585">
      <w:bodyDiv w:val="1"/>
      <w:marLeft w:val="0"/>
      <w:marRight w:val="0"/>
      <w:marTop w:val="0"/>
      <w:marBottom w:val="0"/>
      <w:divBdr>
        <w:top w:val="none" w:sz="0" w:space="0" w:color="auto"/>
        <w:left w:val="none" w:sz="0" w:space="0" w:color="auto"/>
        <w:bottom w:val="none" w:sz="0" w:space="0" w:color="auto"/>
        <w:right w:val="none" w:sz="0" w:space="0" w:color="auto"/>
      </w:divBdr>
    </w:div>
    <w:div w:id="1383138590">
      <w:bodyDiv w:val="1"/>
      <w:marLeft w:val="0"/>
      <w:marRight w:val="0"/>
      <w:marTop w:val="0"/>
      <w:marBottom w:val="0"/>
      <w:divBdr>
        <w:top w:val="none" w:sz="0" w:space="0" w:color="auto"/>
        <w:left w:val="none" w:sz="0" w:space="0" w:color="auto"/>
        <w:bottom w:val="none" w:sz="0" w:space="0" w:color="auto"/>
        <w:right w:val="none" w:sz="0" w:space="0" w:color="auto"/>
      </w:divBdr>
      <w:divsChild>
        <w:div w:id="976639541">
          <w:marLeft w:val="547"/>
          <w:marRight w:val="0"/>
          <w:marTop w:val="0"/>
          <w:marBottom w:val="0"/>
          <w:divBdr>
            <w:top w:val="none" w:sz="0" w:space="0" w:color="auto"/>
            <w:left w:val="none" w:sz="0" w:space="0" w:color="auto"/>
            <w:bottom w:val="none" w:sz="0" w:space="0" w:color="auto"/>
            <w:right w:val="none" w:sz="0" w:space="0" w:color="auto"/>
          </w:divBdr>
        </w:div>
      </w:divsChild>
    </w:div>
    <w:div w:id="1387025843">
      <w:bodyDiv w:val="1"/>
      <w:marLeft w:val="0"/>
      <w:marRight w:val="0"/>
      <w:marTop w:val="0"/>
      <w:marBottom w:val="0"/>
      <w:divBdr>
        <w:top w:val="none" w:sz="0" w:space="0" w:color="auto"/>
        <w:left w:val="none" w:sz="0" w:space="0" w:color="auto"/>
        <w:bottom w:val="none" w:sz="0" w:space="0" w:color="auto"/>
        <w:right w:val="none" w:sz="0" w:space="0" w:color="auto"/>
      </w:divBdr>
    </w:div>
    <w:div w:id="1404451966">
      <w:bodyDiv w:val="1"/>
      <w:marLeft w:val="0"/>
      <w:marRight w:val="0"/>
      <w:marTop w:val="0"/>
      <w:marBottom w:val="0"/>
      <w:divBdr>
        <w:top w:val="none" w:sz="0" w:space="0" w:color="auto"/>
        <w:left w:val="none" w:sz="0" w:space="0" w:color="auto"/>
        <w:bottom w:val="none" w:sz="0" w:space="0" w:color="auto"/>
        <w:right w:val="none" w:sz="0" w:space="0" w:color="auto"/>
      </w:divBdr>
      <w:divsChild>
        <w:div w:id="2146963869">
          <w:marLeft w:val="547"/>
          <w:marRight w:val="0"/>
          <w:marTop w:val="0"/>
          <w:marBottom w:val="0"/>
          <w:divBdr>
            <w:top w:val="none" w:sz="0" w:space="0" w:color="auto"/>
            <w:left w:val="none" w:sz="0" w:space="0" w:color="auto"/>
            <w:bottom w:val="none" w:sz="0" w:space="0" w:color="auto"/>
            <w:right w:val="none" w:sz="0" w:space="0" w:color="auto"/>
          </w:divBdr>
        </w:div>
      </w:divsChild>
    </w:div>
    <w:div w:id="1404834399">
      <w:bodyDiv w:val="1"/>
      <w:marLeft w:val="0"/>
      <w:marRight w:val="0"/>
      <w:marTop w:val="0"/>
      <w:marBottom w:val="0"/>
      <w:divBdr>
        <w:top w:val="none" w:sz="0" w:space="0" w:color="auto"/>
        <w:left w:val="none" w:sz="0" w:space="0" w:color="auto"/>
        <w:bottom w:val="none" w:sz="0" w:space="0" w:color="auto"/>
        <w:right w:val="none" w:sz="0" w:space="0" w:color="auto"/>
      </w:divBdr>
    </w:div>
    <w:div w:id="1409615318">
      <w:bodyDiv w:val="1"/>
      <w:marLeft w:val="0"/>
      <w:marRight w:val="0"/>
      <w:marTop w:val="0"/>
      <w:marBottom w:val="0"/>
      <w:divBdr>
        <w:top w:val="none" w:sz="0" w:space="0" w:color="auto"/>
        <w:left w:val="none" w:sz="0" w:space="0" w:color="auto"/>
        <w:bottom w:val="none" w:sz="0" w:space="0" w:color="auto"/>
        <w:right w:val="none" w:sz="0" w:space="0" w:color="auto"/>
      </w:divBdr>
    </w:div>
    <w:div w:id="1432242386">
      <w:bodyDiv w:val="1"/>
      <w:marLeft w:val="0"/>
      <w:marRight w:val="0"/>
      <w:marTop w:val="0"/>
      <w:marBottom w:val="0"/>
      <w:divBdr>
        <w:top w:val="none" w:sz="0" w:space="0" w:color="auto"/>
        <w:left w:val="none" w:sz="0" w:space="0" w:color="auto"/>
        <w:bottom w:val="none" w:sz="0" w:space="0" w:color="auto"/>
        <w:right w:val="none" w:sz="0" w:space="0" w:color="auto"/>
      </w:divBdr>
      <w:divsChild>
        <w:div w:id="1311445926">
          <w:marLeft w:val="547"/>
          <w:marRight w:val="0"/>
          <w:marTop w:val="0"/>
          <w:marBottom w:val="0"/>
          <w:divBdr>
            <w:top w:val="none" w:sz="0" w:space="0" w:color="auto"/>
            <w:left w:val="none" w:sz="0" w:space="0" w:color="auto"/>
            <w:bottom w:val="none" w:sz="0" w:space="0" w:color="auto"/>
            <w:right w:val="none" w:sz="0" w:space="0" w:color="auto"/>
          </w:divBdr>
        </w:div>
        <w:div w:id="1468550508">
          <w:marLeft w:val="547"/>
          <w:marRight w:val="0"/>
          <w:marTop w:val="0"/>
          <w:marBottom w:val="0"/>
          <w:divBdr>
            <w:top w:val="none" w:sz="0" w:space="0" w:color="auto"/>
            <w:left w:val="none" w:sz="0" w:space="0" w:color="auto"/>
            <w:bottom w:val="none" w:sz="0" w:space="0" w:color="auto"/>
            <w:right w:val="none" w:sz="0" w:space="0" w:color="auto"/>
          </w:divBdr>
        </w:div>
      </w:divsChild>
    </w:div>
    <w:div w:id="1442455560">
      <w:bodyDiv w:val="1"/>
      <w:marLeft w:val="0"/>
      <w:marRight w:val="0"/>
      <w:marTop w:val="0"/>
      <w:marBottom w:val="0"/>
      <w:divBdr>
        <w:top w:val="none" w:sz="0" w:space="0" w:color="auto"/>
        <w:left w:val="none" w:sz="0" w:space="0" w:color="auto"/>
        <w:bottom w:val="none" w:sz="0" w:space="0" w:color="auto"/>
        <w:right w:val="none" w:sz="0" w:space="0" w:color="auto"/>
      </w:divBdr>
      <w:divsChild>
        <w:div w:id="604579203">
          <w:marLeft w:val="547"/>
          <w:marRight w:val="0"/>
          <w:marTop w:val="0"/>
          <w:marBottom w:val="0"/>
          <w:divBdr>
            <w:top w:val="none" w:sz="0" w:space="0" w:color="auto"/>
            <w:left w:val="none" w:sz="0" w:space="0" w:color="auto"/>
            <w:bottom w:val="none" w:sz="0" w:space="0" w:color="auto"/>
            <w:right w:val="none" w:sz="0" w:space="0" w:color="auto"/>
          </w:divBdr>
        </w:div>
        <w:div w:id="530070759">
          <w:marLeft w:val="547"/>
          <w:marRight w:val="0"/>
          <w:marTop w:val="0"/>
          <w:marBottom w:val="0"/>
          <w:divBdr>
            <w:top w:val="none" w:sz="0" w:space="0" w:color="auto"/>
            <w:left w:val="none" w:sz="0" w:space="0" w:color="auto"/>
            <w:bottom w:val="none" w:sz="0" w:space="0" w:color="auto"/>
            <w:right w:val="none" w:sz="0" w:space="0" w:color="auto"/>
          </w:divBdr>
        </w:div>
        <w:div w:id="37778959">
          <w:marLeft w:val="547"/>
          <w:marRight w:val="0"/>
          <w:marTop w:val="0"/>
          <w:marBottom w:val="0"/>
          <w:divBdr>
            <w:top w:val="none" w:sz="0" w:space="0" w:color="auto"/>
            <w:left w:val="none" w:sz="0" w:space="0" w:color="auto"/>
            <w:bottom w:val="none" w:sz="0" w:space="0" w:color="auto"/>
            <w:right w:val="none" w:sz="0" w:space="0" w:color="auto"/>
          </w:divBdr>
        </w:div>
        <w:div w:id="1499924012">
          <w:marLeft w:val="547"/>
          <w:marRight w:val="0"/>
          <w:marTop w:val="0"/>
          <w:marBottom w:val="0"/>
          <w:divBdr>
            <w:top w:val="none" w:sz="0" w:space="0" w:color="auto"/>
            <w:left w:val="none" w:sz="0" w:space="0" w:color="auto"/>
            <w:bottom w:val="none" w:sz="0" w:space="0" w:color="auto"/>
            <w:right w:val="none" w:sz="0" w:space="0" w:color="auto"/>
          </w:divBdr>
        </w:div>
        <w:div w:id="1113129853">
          <w:marLeft w:val="547"/>
          <w:marRight w:val="0"/>
          <w:marTop w:val="0"/>
          <w:marBottom w:val="0"/>
          <w:divBdr>
            <w:top w:val="none" w:sz="0" w:space="0" w:color="auto"/>
            <w:left w:val="none" w:sz="0" w:space="0" w:color="auto"/>
            <w:bottom w:val="none" w:sz="0" w:space="0" w:color="auto"/>
            <w:right w:val="none" w:sz="0" w:space="0" w:color="auto"/>
          </w:divBdr>
        </w:div>
      </w:divsChild>
    </w:div>
    <w:div w:id="1459301790">
      <w:bodyDiv w:val="1"/>
      <w:marLeft w:val="0"/>
      <w:marRight w:val="0"/>
      <w:marTop w:val="0"/>
      <w:marBottom w:val="0"/>
      <w:divBdr>
        <w:top w:val="none" w:sz="0" w:space="0" w:color="auto"/>
        <w:left w:val="none" w:sz="0" w:space="0" w:color="auto"/>
        <w:bottom w:val="none" w:sz="0" w:space="0" w:color="auto"/>
        <w:right w:val="none" w:sz="0" w:space="0" w:color="auto"/>
      </w:divBdr>
      <w:divsChild>
        <w:div w:id="216940150">
          <w:marLeft w:val="547"/>
          <w:marRight w:val="0"/>
          <w:marTop w:val="0"/>
          <w:marBottom w:val="0"/>
          <w:divBdr>
            <w:top w:val="none" w:sz="0" w:space="0" w:color="auto"/>
            <w:left w:val="none" w:sz="0" w:space="0" w:color="auto"/>
            <w:bottom w:val="none" w:sz="0" w:space="0" w:color="auto"/>
            <w:right w:val="none" w:sz="0" w:space="0" w:color="auto"/>
          </w:divBdr>
        </w:div>
      </w:divsChild>
    </w:div>
    <w:div w:id="1471630861">
      <w:bodyDiv w:val="1"/>
      <w:marLeft w:val="0"/>
      <w:marRight w:val="0"/>
      <w:marTop w:val="0"/>
      <w:marBottom w:val="0"/>
      <w:divBdr>
        <w:top w:val="none" w:sz="0" w:space="0" w:color="auto"/>
        <w:left w:val="none" w:sz="0" w:space="0" w:color="auto"/>
        <w:bottom w:val="none" w:sz="0" w:space="0" w:color="auto"/>
        <w:right w:val="none" w:sz="0" w:space="0" w:color="auto"/>
      </w:divBdr>
    </w:div>
    <w:div w:id="1474711706">
      <w:bodyDiv w:val="1"/>
      <w:marLeft w:val="0"/>
      <w:marRight w:val="0"/>
      <w:marTop w:val="0"/>
      <w:marBottom w:val="0"/>
      <w:divBdr>
        <w:top w:val="none" w:sz="0" w:space="0" w:color="auto"/>
        <w:left w:val="none" w:sz="0" w:space="0" w:color="auto"/>
        <w:bottom w:val="none" w:sz="0" w:space="0" w:color="auto"/>
        <w:right w:val="none" w:sz="0" w:space="0" w:color="auto"/>
      </w:divBdr>
    </w:div>
    <w:div w:id="1476025074">
      <w:bodyDiv w:val="1"/>
      <w:marLeft w:val="0"/>
      <w:marRight w:val="0"/>
      <w:marTop w:val="0"/>
      <w:marBottom w:val="0"/>
      <w:divBdr>
        <w:top w:val="none" w:sz="0" w:space="0" w:color="auto"/>
        <w:left w:val="none" w:sz="0" w:space="0" w:color="auto"/>
        <w:bottom w:val="none" w:sz="0" w:space="0" w:color="auto"/>
        <w:right w:val="none" w:sz="0" w:space="0" w:color="auto"/>
      </w:divBdr>
      <w:divsChild>
        <w:div w:id="1036854240">
          <w:marLeft w:val="547"/>
          <w:marRight w:val="0"/>
          <w:marTop w:val="0"/>
          <w:marBottom w:val="0"/>
          <w:divBdr>
            <w:top w:val="none" w:sz="0" w:space="0" w:color="auto"/>
            <w:left w:val="none" w:sz="0" w:space="0" w:color="auto"/>
            <w:bottom w:val="none" w:sz="0" w:space="0" w:color="auto"/>
            <w:right w:val="none" w:sz="0" w:space="0" w:color="auto"/>
          </w:divBdr>
        </w:div>
      </w:divsChild>
    </w:div>
    <w:div w:id="1477453280">
      <w:bodyDiv w:val="1"/>
      <w:marLeft w:val="0"/>
      <w:marRight w:val="0"/>
      <w:marTop w:val="0"/>
      <w:marBottom w:val="0"/>
      <w:divBdr>
        <w:top w:val="none" w:sz="0" w:space="0" w:color="auto"/>
        <w:left w:val="none" w:sz="0" w:space="0" w:color="auto"/>
        <w:bottom w:val="none" w:sz="0" w:space="0" w:color="auto"/>
        <w:right w:val="none" w:sz="0" w:space="0" w:color="auto"/>
      </w:divBdr>
    </w:div>
    <w:div w:id="1479424114">
      <w:bodyDiv w:val="1"/>
      <w:marLeft w:val="0"/>
      <w:marRight w:val="0"/>
      <w:marTop w:val="0"/>
      <w:marBottom w:val="0"/>
      <w:divBdr>
        <w:top w:val="none" w:sz="0" w:space="0" w:color="auto"/>
        <w:left w:val="none" w:sz="0" w:space="0" w:color="auto"/>
        <w:bottom w:val="none" w:sz="0" w:space="0" w:color="auto"/>
        <w:right w:val="none" w:sz="0" w:space="0" w:color="auto"/>
      </w:divBdr>
    </w:div>
    <w:div w:id="1533108993">
      <w:bodyDiv w:val="1"/>
      <w:marLeft w:val="0"/>
      <w:marRight w:val="0"/>
      <w:marTop w:val="0"/>
      <w:marBottom w:val="0"/>
      <w:divBdr>
        <w:top w:val="none" w:sz="0" w:space="0" w:color="auto"/>
        <w:left w:val="none" w:sz="0" w:space="0" w:color="auto"/>
        <w:bottom w:val="none" w:sz="0" w:space="0" w:color="auto"/>
        <w:right w:val="none" w:sz="0" w:space="0" w:color="auto"/>
      </w:divBdr>
    </w:div>
    <w:div w:id="1544247867">
      <w:bodyDiv w:val="1"/>
      <w:marLeft w:val="0"/>
      <w:marRight w:val="0"/>
      <w:marTop w:val="0"/>
      <w:marBottom w:val="0"/>
      <w:divBdr>
        <w:top w:val="none" w:sz="0" w:space="0" w:color="auto"/>
        <w:left w:val="none" w:sz="0" w:space="0" w:color="auto"/>
        <w:bottom w:val="none" w:sz="0" w:space="0" w:color="auto"/>
        <w:right w:val="none" w:sz="0" w:space="0" w:color="auto"/>
      </w:divBdr>
    </w:div>
    <w:div w:id="1551384097">
      <w:bodyDiv w:val="1"/>
      <w:marLeft w:val="0"/>
      <w:marRight w:val="0"/>
      <w:marTop w:val="0"/>
      <w:marBottom w:val="0"/>
      <w:divBdr>
        <w:top w:val="none" w:sz="0" w:space="0" w:color="auto"/>
        <w:left w:val="none" w:sz="0" w:space="0" w:color="auto"/>
        <w:bottom w:val="none" w:sz="0" w:space="0" w:color="auto"/>
        <w:right w:val="none" w:sz="0" w:space="0" w:color="auto"/>
      </w:divBdr>
    </w:div>
    <w:div w:id="1576161804">
      <w:bodyDiv w:val="1"/>
      <w:marLeft w:val="0"/>
      <w:marRight w:val="0"/>
      <w:marTop w:val="0"/>
      <w:marBottom w:val="0"/>
      <w:divBdr>
        <w:top w:val="none" w:sz="0" w:space="0" w:color="auto"/>
        <w:left w:val="none" w:sz="0" w:space="0" w:color="auto"/>
        <w:bottom w:val="none" w:sz="0" w:space="0" w:color="auto"/>
        <w:right w:val="none" w:sz="0" w:space="0" w:color="auto"/>
      </w:divBdr>
      <w:divsChild>
        <w:div w:id="278222489">
          <w:marLeft w:val="547"/>
          <w:marRight w:val="0"/>
          <w:marTop w:val="0"/>
          <w:marBottom w:val="0"/>
          <w:divBdr>
            <w:top w:val="none" w:sz="0" w:space="0" w:color="auto"/>
            <w:left w:val="none" w:sz="0" w:space="0" w:color="auto"/>
            <w:bottom w:val="none" w:sz="0" w:space="0" w:color="auto"/>
            <w:right w:val="none" w:sz="0" w:space="0" w:color="auto"/>
          </w:divBdr>
        </w:div>
      </w:divsChild>
    </w:div>
    <w:div w:id="1586304298">
      <w:bodyDiv w:val="1"/>
      <w:marLeft w:val="0"/>
      <w:marRight w:val="0"/>
      <w:marTop w:val="0"/>
      <w:marBottom w:val="0"/>
      <w:divBdr>
        <w:top w:val="none" w:sz="0" w:space="0" w:color="auto"/>
        <w:left w:val="none" w:sz="0" w:space="0" w:color="auto"/>
        <w:bottom w:val="none" w:sz="0" w:space="0" w:color="auto"/>
        <w:right w:val="none" w:sz="0" w:space="0" w:color="auto"/>
      </w:divBdr>
      <w:divsChild>
        <w:div w:id="548807781">
          <w:marLeft w:val="360"/>
          <w:marRight w:val="0"/>
          <w:marTop w:val="200"/>
          <w:marBottom w:val="0"/>
          <w:divBdr>
            <w:top w:val="none" w:sz="0" w:space="0" w:color="auto"/>
            <w:left w:val="none" w:sz="0" w:space="0" w:color="auto"/>
            <w:bottom w:val="none" w:sz="0" w:space="0" w:color="auto"/>
            <w:right w:val="none" w:sz="0" w:space="0" w:color="auto"/>
          </w:divBdr>
        </w:div>
        <w:div w:id="13458080">
          <w:marLeft w:val="360"/>
          <w:marRight w:val="0"/>
          <w:marTop w:val="200"/>
          <w:marBottom w:val="0"/>
          <w:divBdr>
            <w:top w:val="none" w:sz="0" w:space="0" w:color="auto"/>
            <w:left w:val="none" w:sz="0" w:space="0" w:color="auto"/>
            <w:bottom w:val="none" w:sz="0" w:space="0" w:color="auto"/>
            <w:right w:val="none" w:sz="0" w:space="0" w:color="auto"/>
          </w:divBdr>
        </w:div>
      </w:divsChild>
    </w:div>
    <w:div w:id="1597983027">
      <w:bodyDiv w:val="1"/>
      <w:marLeft w:val="0"/>
      <w:marRight w:val="0"/>
      <w:marTop w:val="0"/>
      <w:marBottom w:val="0"/>
      <w:divBdr>
        <w:top w:val="none" w:sz="0" w:space="0" w:color="auto"/>
        <w:left w:val="none" w:sz="0" w:space="0" w:color="auto"/>
        <w:bottom w:val="none" w:sz="0" w:space="0" w:color="auto"/>
        <w:right w:val="none" w:sz="0" w:space="0" w:color="auto"/>
      </w:divBdr>
    </w:div>
    <w:div w:id="1611277831">
      <w:bodyDiv w:val="1"/>
      <w:marLeft w:val="0"/>
      <w:marRight w:val="0"/>
      <w:marTop w:val="0"/>
      <w:marBottom w:val="0"/>
      <w:divBdr>
        <w:top w:val="none" w:sz="0" w:space="0" w:color="auto"/>
        <w:left w:val="none" w:sz="0" w:space="0" w:color="auto"/>
        <w:bottom w:val="none" w:sz="0" w:space="0" w:color="auto"/>
        <w:right w:val="none" w:sz="0" w:space="0" w:color="auto"/>
      </w:divBdr>
    </w:div>
    <w:div w:id="1619603071">
      <w:bodyDiv w:val="1"/>
      <w:marLeft w:val="0"/>
      <w:marRight w:val="0"/>
      <w:marTop w:val="0"/>
      <w:marBottom w:val="0"/>
      <w:divBdr>
        <w:top w:val="none" w:sz="0" w:space="0" w:color="auto"/>
        <w:left w:val="none" w:sz="0" w:space="0" w:color="auto"/>
        <w:bottom w:val="none" w:sz="0" w:space="0" w:color="auto"/>
        <w:right w:val="none" w:sz="0" w:space="0" w:color="auto"/>
      </w:divBdr>
    </w:div>
    <w:div w:id="1623607952">
      <w:bodyDiv w:val="1"/>
      <w:marLeft w:val="0"/>
      <w:marRight w:val="0"/>
      <w:marTop w:val="0"/>
      <w:marBottom w:val="0"/>
      <w:divBdr>
        <w:top w:val="none" w:sz="0" w:space="0" w:color="auto"/>
        <w:left w:val="none" w:sz="0" w:space="0" w:color="auto"/>
        <w:bottom w:val="none" w:sz="0" w:space="0" w:color="auto"/>
        <w:right w:val="none" w:sz="0" w:space="0" w:color="auto"/>
      </w:divBdr>
    </w:div>
    <w:div w:id="1635672976">
      <w:bodyDiv w:val="1"/>
      <w:marLeft w:val="0"/>
      <w:marRight w:val="0"/>
      <w:marTop w:val="0"/>
      <w:marBottom w:val="0"/>
      <w:divBdr>
        <w:top w:val="none" w:sz="0" w:space="0" w:color="auto"/>
        <w:left w:val="none" w:sz="0" w:space="0" w:color="auto"/>
        <w:bottom w:val="none" w:sz="0" w:space="0" w:color="auto"/>
        <w:right w:val="none" w:sz="0" w:space="0" w:color="auto"/>
      </w:divBdr>
      <w:divsChild>
        <w:div w:id="1651473442">
          <w:marLeft w:val="547"/>
          <w:marRight w:val="0"/>
          <w:marTop w:val="0"/>
          <w:marBottom w:val="0"/>
          <w:divBdr>
            <w:top w:val="none" w:sz="0" w:space="0" w:color="auto"/>
            <w:left w:val="none" w:sz="0" w:space="0" w:color="auto"/>
            <w:bottom w:val="none" w:sz="0" w:space="0" w:color="auto"/>
            <w:right w:val="none" w:sz="0" w:space="0" w:color="auto"/>
          </w:divBdr>
        </w:div>
      </w:divsChild>
    </w:div>
    <w:div w:id="1653943926">
      <w:bodyDiv w:val="1"/>
      <w:marLeft w:val="0"/>
      <w:marRight w:val="0"/>
      <w:marTop w:val="0"/>
      <w:marBottom w:val="0"/>
      <w:divBdr>
        <w:top w:val="none" w:sz="0" w:space="0" w:color="auto"/>
        <w:left w:val="none" w:sz="0" w:space="0" w:color="auto"/>
        <w:bottom w:val="none" w:sz="0" w:space="0" w:color="auto"/>
        <w:right w:val="none" w:sz="0" w:space="0" w:color="auto"/>
      </w:divBdr>
    </w:div>
    <w:div w:id="1655065879">
      <w:bodyDiv w:val="1"/>
      <w:marLeft w:val="0"/>
      <w:marRight w:val="0"/>
      <w:marTop w:val="0"/>
      <w:marBottom w:val="0"/>
      <w:divBdr>
        <w:top w:val="none" w:sz="0" w:space="0" w:color="auto"/>
        <w:left w:val="none" w:sz="0" w:space="0" w:color="auto"/>
        <w:bottom w:val="none" w:sz="0" w:space="0" w:color="auto"/>
        <w:right w:val="none" w:sz="0" w:space="0" w:color="auto"/>
      </w:divBdr>
    </w:div>
    <w:div w:id="1659920681">
      <w:bodyDiv w:val="1"/>
      <w:marLeft w:val="0"/>
      <w:marRight w:val="0"/>
      <w:marTop w:val="0"/>
      <w:marBottom w:val="0"/>
      <w:divBdr>
        <w:top w:val="none" w:sz="0" w:space="0" w:color="auto"/>
        <w:left w:val="none" w:sz="0" w:space="0" w:color="auto"/>
        <w:bottom w:val="none" w:sz="0" w:space="0" w:color="auto"/>
        <w:right w:val="none" w:sz="0" w:space="0" w:color="auto"/>
      </w:divBdr>
      <w:divsChild>
        <w:div w:id="1020008746">
          <w:marLeft w:val="547"/>
          <w:marRight w:val="0"/>
          <w:marTop w:val="0"/>
          <w:marBottom w:val="0"/>
          <w:divBdr>
            <w:top w:val="none" w:sz="0" w:space="0" w:color="auto"/>
            <w:left w:val="none" w:sz="0" w:space="0" w:color="auto"/>
            <w:bottom w:val="none" w:sz="0" w:space="0" w:color="auto"/>
            <w:right w:val="none" w:sz="0" w:space="0" w:color="auto"/>
          </w:divBdr>
        </w:div>
      </w:divsChild>
    </w:div>
    <w:div w:id="1664580669">
      <w:bodyDiv w:val="1"/>
      <w:marLeft w:val="0"/>
      <w:marRight w:val="0"/>
      <w:marTop w:val="0"/>
      <w:marBottom w:val="0"/>
      <w:divBdr>
        <w:top w:val="none" w:sz="0" w:space="0" w:color="auto"/>
        <w:left w:val="none" w:sz="0" w:space="0" w:color="auto"/>
        <w:bottom w:val="none" w:sz="0" w:space="0" w:color="auto"/>
        <w:right w:val="none" w:sz="0" w:space="0" w:color="auto"/>
      </w:divBdr>
    </w:div>
    <w:div w:id="1669480675">
      <w:bodyDiv w:val="1"/>
      <w:marLeft w:val="0"/>
      <w:marRight w:val="0"/>
      <w:marTop w:val="0"/>
      <w:marBottom w:val="0"/>
      <w:divBdr>
        <w:top w:val="none" w:sz="0" w:space="0" w:color="auto"/>
        <w:left w:val="none" w:sz="0" w:space="0" w:color="auto"/>
        <w:bottom w:val="none" w:sz="0" w:space="0" w:color="auto"/>
        <w:right w:val="none" w:sz="0" w:space="0" w:color="auto"/>
      </w:divBdr>
    </w:div>
    <w:div w:id="1679195881">
      <w:bodyDiv w:val="1"/>
      <w:marLeft w:val="0"/>
      <w:marRight w:val="0"/>
      <w:marTop w:val="0"/>
      <w:marBottom w:val="0"/>
      <w:divBdr>
        <w:top w:val="none" w:sz="0" w:space="0" w:color="auto"/>
        <w:left w:val="none" w:sz="0" w:space="0" w:color="auto"/>
        <w:bottom w:val="none" w:sz="0" w:space="0" w:color="auto"/>
        <w:right w:val="none" w:sz="0" w:space="0" w:color="auto"/>
      </w:divBdr>
    </w:div>
    <w:div w:id="1689865456">
      <w:bodyDiv w:val="1"/>
      <w:marLeft w:val="0"/>
      <w:marRight w:val="0"/>
      <w:marTop w:val="0"/>
      <w:marBottom w:val="0"/>
      <w:divBdr>
        <w:top w:val="none" w:sz="0" w:space="0" w:color="auto"/>
        <w:left w:val="none" w:sz="0" w:space="0" w:color="auto"/>
        <w:bottom w:val="none" w:sz="0" w:space="0" w:color="auto"/>
        <w:right w:val="none" w:sz="0" w:space="0" w:color="auto"/>
      </w:divBdr>
      <w:divsChild>
        <w:div w:id="1190492402">
          <w:marLeft w:val="547"/>
          <w:marRight w:val="0"/>
          <w:marTop w:val="0"/>
          <w:marBottom w:val="0"/>
          <w:divBdr>
            <w:top w:val="none" w:sz="0" w:space="0" w:color="auto"/>
            <w:left w:val="none" w:sz="0" w:space="0" w:color="auto"/>
            <w:bottom w:val="none" w:sz="0" w:space="0" w:color="auto"/>
            <w:right w:val="none" w:sz="0" w:space="0" w:color="auto"/>
          </w:divBdr>
        </w:div>
        <w:div w:id="1217426870">
          <w:marLeft w:val="547"/>
          <w:marRight w:val="0"/>
          <w:marTop w:val="0"/>
          <w:marBottom w:val="0"/>
          <w:divBdr>
            <w:top w:val="none" w:sz="0" w:space="0" w:color="auto"/>
            <w:left w:val="none" w:sz="0" w:space="0" w:color="auto"/>
            <w:bottom w:val="none" w:sz="0" w:space="0" w:color="auto"/>
            <w:right w:val="none" w:sz="0" w:space="0" w:color="auto"/>
          </w:divBdr>
        </w:div>
        <w:div w:id="1333219244">
          <w:marLeft w:val="547"/>
          <w:marRight w:val="0"/>
          <w:marTop w:val="0"/>
          <w:marBottom w:val="0"/>
          <w:divBdr>
            <w:top w:val="none" w:sz="0" w:space="0" w:color="auto"/>
            <w:left w:val="none" w:sz="0" w:space="0" w:color="auto"/>
            <w:bottom w:val="none" w:sz="0" w:space="0" w:color="auto"/>
            <w:right w:val="none" w:sz="0" w:space="0" w:color="auto"/>
          </w:divBdr>
        </w:div>
        <w:div w:id="1761177407">
          <w:marLeft w:val="547"/>
          <w:marRight w:val="0"/>
          <w:marTop w:val="0"/>
          <w:marBottom w:val="0"/>
          <w:divBdr>
            <w:top w:val="none" w:sz="0" w:space="0" w:color="auto"/>
            <w:left w:val="none" w:sz="0" w:space="0" w:color="auto"/>
            <w:bottom w:val="none" w:sz="0" w:space="0" w:color="auto"/>
            <w:right w:val="none" w:sz="0" w:space="0" w:color="auto"/>
          </w:divBdr>
        </w:div>
      </w:divsChild>
    </w:div>
    <w:div w:id="1693918914">
      <w:bodyDiv w:val="1"/>
      <w:marLeft w:val="0"/>
      <w:marRight w:val="0"/>
      <w:marTop w:val="0"/>
      <w:marBottom w:val="0"/>
      <w:divBdr>
        <w:top w:val="none" w:sz="0" w:space="0" w:color="auto"/>
        <w:left w:val="none" w:sz="0" w:space="0" w:color="auto"/>
        <w:bottom w:val="none" w:sz="0" w:space="0" w:color="auto"/>
        <w:right w:val="none" w:sz="0" w:space="0" w:color="auto"/>
      </w:divBdr>
    </w:div>
    <w:div w:id="1709645699">
      <w:bodyDiv w:val="1"/>
      <w:marLeft w:val="0"/>
      <w:marRight w:val="0"/>
      <w:marTop w:val="0"/>
      <w:marBottom w:val="0"/>
      <w:divBdr>
        <w:top w:val="none" w:sz="0" w:space="0" w:color="auto"/>
        <w:left w:val="none" w:sz="0" w:space="0" w:color="auto"/>
        <w:bottom w:val="none" w:sz="0" w:space="0" w:color="auto"/>
        <w:right w:val="none" w:sz="0" w:space="0" w:color="auto"/>
      </w:divBdr>
    </w:div>
    <w:div w:id="1712723625">
      <w:bodyDiv w:val="1"/>
      <w:marLeft w:val="0"/>
      <w:marRight w:val="0"/>
      <w:marTop w:val="0"/>
      <w:marBottom w:val="0"/>
      <w:divBdr>
        <w:top w:val="none" w:sz="0" w:space="0" w:color="auto"/>
        <w:left w:val="none" w:sz="0" w:space="0" w:color="auto"/>
        <w:bottom w:val="none" w:sz="0" w:space="0" w:color="auto"/>
        <w:right w:val="none" w:sz="0" w:space="0" w:color="auto"/>
      </w:divBdr>
    </w:div>
    <w:div w:id="1714383766">
      <w:bodyDiv w:val="1"/>
      <w:marLeft w:val="0"/>
      <w:marRight w:val="0"/>
      <w:marTop w:val="0"/>
      <w:marBottom w:val="0"/>
      <w:divBdr>
        <w:top w:val="none" w:sz="0" w:space="0" w:color="auto"/>
        <w:left w:val="none" w:sz="0" w:space="0" w:color="auto"/>
        <w:bottom w:val="none" w:sz="0" w:space="0" w:color="auto"/>
        <w:right w:val="none" w:sz="0" w:space="0" w:color="auto"/>
      </w:divBdr>
      <w:divsChild>
        <w:div w:id="28074185">
          <w:marLeft w:val="360"/>
          <w:marRight w:val="0"/>
          <w:marTop w:val="200"/>
          <w:marBottom w:val="0"/>
          <w:divBdr>
            <w:top w:val="none" w:sz="0" w:space="0" w:color="auto"/>
            <w:left w:val="none" w:sz="0" w:space="0" w:color="auto"/>
            <w:bottom w:val="none" w:sz="0" w:space="0" w:color="auto"/>
            <w:right w:val="none" w:sz="0" w:space="0" w:color="auto"/>
          </w:divBdr>
        </w:div>
        <w:div w:id="2085486637">
          <w:marLeft w:val="360"/>
          <w:marRight w:val="0"/>
          <w:marTop w:val="200"/>
          <w:marBottom w:val="0"/>
          <w:divBdr>
            <w:top w:val="none" w:sz="0" w:space="0" w:color="auto"/>
            <w:left w:val="none" w:sz="0" w:space="0" w:color="auto"/>
            <w:bottom w:val="none" w:sz="0" w:space="0" w:color="auto"/>
            <w:right w:val="none" w:sz="0" w:space="0" w:color="auto"/>
          </w:divBdr>
        </w:div>
        <w:div w:id="367341893">
          <w:marLeft w:val="360"/>
          <w:marRight w:val="0"/>
          <w:marTop w:val="200"/>
          <w:marBottom w:val="0"/>
          <w:divBdr>
            <w:top w:val="none" w:sz="0" w:space="0" w:color="auto"/>
            <w:left w:val="none" w:sz="0" w:space="0" w:color="auto"/>
            <w:bottom w:val="none" w:sz="0" w:space="0" w:color="auto"/>
            <w:right w:val="none" w:sz="0" w:space="0" w:color="auto"/>
          </w:divBdr>
        </w:div>
        <w:div w:id="402263170">
          <w:marLeft w:val="360"/>
          <w:marRight w:val="0"/>
          <w:marTop w:val="200"/>
          <w:marBottom w:val="0"/>
          <w:divBdr>
            <w:top w:val="none" w:sz="0" w:space="0" w:color="auto"/>
            <w:left w:val="none" w:sz="0" w:space="0" w:color="auto"/>
            <w:bottom w:val="none" w:sz="0" w:space="0" w:color="auto"/>
            <w:right w:val="none" w:sz="0" w:space="0" w:color="auto"/>
          </w:divBdr>
        </w:div>
      </w:divsChild>
    </w:div>
    <w:div w:id="1726758678">
      <w:bodyDiv w:val="1"/>
      <w:marLeft w:val="0"/>
      <w:marRight w:val="0"/>
      <w:marTop w:val="0"/>
      <w:marBottom w:val="0"/>
      <w:divBdr>
        <w:top w:val="none" w:sz="0" w:space="0" w:color="auto"/>
        <w:left w:val="none" w:sz="0" w:space="0" w:color="auto"/>
        <w:bottom w:val="none" w:sz="0" w:space="0" w:color="auto"/>
        <w:right w:val="none" w:sz="0" w:space="0" w:color="auto"/>
      </w:divBdr>
    </w:div>
    <w:div w:id="1740208335">
      <w:bodyDiv w:val="1"/>
      <w:marLeft w:val="0"/>
      <w:marRight w:val="0"/>
      <w:marTop w:val="0"/>
      <w:marBottom w:val="0"/>
      <w:divBdr>
        <w:top w:val="none" w:sz="0" w:space="0" w:color="auto"/>
        <w:left w:val="none" w:sz="0" w:space="0" w:color="auto"/>
        <w:bottom w:val="none" w:sz="0" w:space="0" w:color="auto"/>
        <w:right w:val="none" w:sz="0" w:space="0" w:color="auto"/>
      </w:divBdr>
    </w:div>
    <w:div w:id="1744446692">
      <w:bodyDiv w:val="1"/>
      <w:marLeft w:val="0"/>
      <w:marRight w:val="0"/>
      <w:marTop w:val="0"/>
      <w:marBottom w:val="0"/>
      <w:divBdr>
        <w:top w:val="none" w:sz="0" w:space="0" w:color="auto"/>
        <w:left w:val="none" w:sz="0" w:space="0" w:color="auto"/>
        <w:bottom w:val="none" w:sz="0" w:space="0" w:color="auto"/>
        <w:right w:val="none" w:sz="0" w:space="0" w:color="auto"/>
      </w:divBdr>
      <w:divsChild>
        <w:div w:id="157767228">
          <w:marLeft w:val="547"/>
          <w:marRight w:val="0"/>
          <w:marTop w:val="0"/>
          <w:marBottom w:val="0"/>
          <w:divBdr>
            <w:top w:val="none" w:sz="0" w:space="0" w:color="auto"/>
            <w:left w:val="none" w:sz="0" w:space="0" w:color="auto"/>
            <w:bottom w:val="none" w:sz="0" w:space="0" w:color="auto"/>
            <w:right w:val="none" w:sz="0" w:space="0" w:color="auto"/>
          </w:divBdr>
        </w:div>
      </w:divsChild>
    </w:div>
    <w:div w:id="1747803825">
      <w:bodyDiv w:val="1"/>
      <w:marLeft w:val="0"/>
      <w:marRight w:val="0"/>
      <w:marTop w:val="0"/>
      <w:marBottom w:val="0"/>
      <w:divBdr>
        <w:top w:val="none" w:sz="0" w:space="0" w:color="auto"/>
        <w:left w:val="none" w:sz="0" w:space="0" w:color="auto"/>
        <w:bottom w:val="none" w:sz="0" w:space="0" w:color="auto"/>
        <w:right w:val="none" w:sz="0" w:space="0" w:color="auto"/>
      </w:divBdr>
    </w:div>
    <w:div w:id="1759591006">
      <w:bodyDiv w:val="1"/>
      <w:marLeft w:val="0"/>
      <w:marRight w:val="0"/>
      <w:marTop w:val="0"/>
      <w:marBottom w:val="0"/>
      <w:divBdr>
        <w:top w:val="none" w:sz="0" w:space="0" w:color="auto"/>
        <w:left w:val="none" w:sz="0" w:space="0" w:color="auto"/>
        <w:bottom w:val="none" w:sz="0" w:space="0" w:color="auto"/>
        <w:right w:val="none" w:sz="0" w:space="0" w:color="auto"/>
      </w:divBdr>
    </w:div>
    <w:div w:id="1772894606">
      <w:bodyDiv w:val="1"/>
      <w:marLeft w:val="0"/>
      <w:marRight w:val="0"/>
      <w:marTop w:val="0"/>
      <w:marBottom w:val="0"/>
      <w:divBdr>
        <w:top w:val="none" w:sz="0" w:space="0" w:color="auto"/>
        <w:left w:val="none" w:sz="0" w:space="0" w:color="auto"/>
        <w:bottom w:val="none" w:sz="0" w:space="0" w:color="auto"/>
        <w:right w:val="none" w:sz="0" w:space="0" w:color="auto"/>
      </w:divBdr>
    </w:div>
    <w:div w:id="1801724277">
      <w:bodyDiv w:val="1"/>
      <w:marLeft w:val="0"/>
      <w:marRight w:val="0"/>
      <w:marTop w:val="0"/>
      <w:marBottom w:val="0"/>
      <w:divBdr>
        <w:top w:val="none" w:sz="0" w:space="0" w:color="auto"/>
        <w:left w:val="none" w:sz="0" w:space="0" w:color="auto"/>
        <w:bottom w:val="none" w:sz="0" w:space="0" w:color="auto"/>
        <w:right w:val="none" w:sz="0" w:space="0" w:color="auto"/>
      </w:divBdr>
    </w:div>
    <w:div w:id="1828785289">
      <w:bodyDiv w:val="1"/>
      <w:marLeft w:val="0"/>
      <w:marRight w:val="0"/>
      <w:marTop w:val="0"/>
      <w:marBottom w:val="0"/>
      <w:divBdr>
        <w:top w:val="none" w:sz="0" w:space="0" w:color="auto"/>
        <w:left w:val="none" w:sz="0" w:space="0" w:color="auto"/>
        <w:bottom w:val="none" w:sz="0" w:space="0" w:color="auto"/>
        <w:right w:val="none" w:sz="0" w:space="0" w:color="auto"/>
      </w:divBdr>
    </w:div>
    <w:div w:id="1837376059">
      <w:bodyDiv w:val="1"/>
      <w:marLeft w:val="0"/>
      <w:marRight w:val="0"/>
      <w:marTop w:val="0"/>
      <w:marBottom w:val="0"/>
      <w:divBdr>
        <w:top w:val="none" w:sz="0" w:space="0" w:color="auto"/>
        <w:left w:val="none" w:sz="0" w:space="0" w:color="auto"/>
        <w:bottom w:val="none" w:sz="0" w:space="0" w:color="auto"/>
        <w:right w:val="none" w:sz="0" w:space="0" w:color="auto"/>
      </w:divBdr>
    </w:div>
    <w:div w:id="1838422014">
      <w:bodyDiv w:val="1"/>
      <w:marLeft w:val="0"/>
      <w:marRight w:val="0"/>
      <w:marTop w:val="0"/>
      <w:marBottom w:val="0"/>
      <w:divBdr>
        <w:top w:val="none" w:sz="0" w:space="0" w:color="auto"/>
        <w:left w:val="none" w:sz="0" w:space="0" w:color="auto"/>
        <w:bottom w:val="none" w:sz="0" w:space="0" w:color="auto"/>
        <w:right w:val="none" w:sz="0" w:space="0" w:color="auto"/>
      </w:divBdr>
      <w:divsChild>
        <w:div w:id="884369985">
          <w:marLeft w:val="547"/>
          <w:marRight w:val="0"/>
          <w:marTop w:val="0"/>
          <w:marBottom w:val="0"/>
          <w:divBdr>
            <w:top w:val="none" w:sz="0" w:space="0" w:color="auto"/>
            <w:left w:val="none" w:sz="0" w:space="0" w:color="auto"/>
            <w:bottom w:val="none" w:sz="0" w:space="0" w:color="auto"/>
            <w:right w:val="none" w:sz="0" w:space="0" w:color="auto"/>
          </w:divBdr>
        </w:div>
      </w:divsChild>
    </w:div>
    <w:div w:id="1863126897">
      <w:bodyDiv w:val="1"/>
      <w:marLeft w:val="0"/>
      <w:marRight w:val="0"/>
      <w:marTop w:val="0"/>
      <w:marBottom w:val="0"/>
      <w:divBdr>
        <w:top w:val="none" w:sz="0" w:space="0" w:color="auto"/>
        <w:left w:val="none" w:sz="0" w:space="0" w:color="auto"/>
        <w:bottom w:val="none" w:sz="0" w:space="0" w:color="auto"/>
        <w:right w:val="none" w:sz="0" w:space="0" w:color="auto"/>
      </w:divBdr>
      <w:divsChild>
        <w:div w:id="1055008106">
          <w:marLeft w:val="547"/>
          <w:marRight w:val="0"/>
          <w:marTop w:val="0"/>
          <w:marBottom w:val="0"/>
          <w:divBdr>
            <w:top w:val="none" w:sz="0" w:space="0" w:color="auto"/>
            <w:left w:val="none" w:sz="0" w:space="0" w:color="auto"/>
            <w:bottom w:val="none" w:sz="0" w:space="0" w:color="auto"/>
            <w:right w:val="none" w:sz="0" w:space="0" w:color="auto"/>
          </w:divBdr>
        </w:div>
      </w:divsChild>
    </w:div>
    <w:div w:id="1870604168">
      <w:bodyDiv w:val="1"/>
      <w:marLeft w:val="0"/>
      <w:marRight w:val="0"/>
      <w:marTop w:val="0"/>
      <w:marBottom w:val="0"/>
      <w:divBdr>
        <w:top w:val="none" w:sz="0" w:space="0" w:color="auto"/>
        <w:left w:val="none" w:sz="0" w:space="0" w:color="auto"/>
        <w:bottom w:val="none" w:sz="0" w:space="0" w:color="auto"/>
        <w:right w:val="none" w:sz="0" w:space="0" w:color="auto"/>
      </w:divBdr>
      <w:divsChild>
        <w:div w:id="899485747">
          <w:marLeft w:val="547"/>
          <w:marRight w:val="0"/>
          <w:marTop w:val="0"/>
          <w:marBottom w:val="0"/>
          <w:divBdr>
            <w:top w:val="none" w:sz="0" w:space="0" w:color="auto"/>
            <w:left w:val="none" w:sz="0" w:space="0" w:color="auto"/>
            <w:bottom w:val="none" w:sz="0" w:space="0" w:color="auto"/>
            <w:right w:val="none" w:sz="0" w:space="0" w:color="auto"/>
          </w:divBdr>
        </w:div>
      </w:divsChild>
    </w:div>
    <w:div w:id="1872956600">
      <w:bodyDiv w:val="1"/>
      <w:marLeft w:val="0"/>
      <w:marRight w:val="0"/>
      <w:marTop w:val="0"/>
      <w:marBottom w:val="0"/>
      <w:divBdr>
        <w:top w:val="none" w:sz="0" w:space="0" w:color="auto"/>
        <w:left w:val="none" w:sz="0" w:space="0" w:color="auto"/>
        <w:bottom w:val="none" w:sz="0" w:space="0" w:color="auto"/>
        <w:right w:val="none" w:sz="0" w:space="0" w:color="auto"/>
      </w:divBdr>
      <w:divsChild>
        <w:div w:id="1565094829">
          <w:marLeft w:val="547"/>
          <w:marRight w:val="0"/>
          <w:marTop w:val="0"/>
          <w:marBottom w:val="0"/>
          <w:divBdr>
            <w:top w:val="none" w:sz="0" w:space="0" w:color="auto"/>
            <w:left w:val="none" w:sz="0" w:space="0" w:color="auto"/>
            <w:bottom w:val="none" w:sz="0" w:space="0" w:color="auto"/>
            <w:right w:val="none" w:sz="0" w:space="0" w:color="auto"/>
          </w:divBdr>
        </w:div>
      </w:divsChild>
    </w:div>
    <w:div w:id="1890607593">
      <w:bodyDiv w:val="1"/>
      <w:marLeft w:val="0"/>
      <w:marRight w:val="0"/>
      <w:marTop w:val="0"/>
      <w:marBottom w:val="0"/>
      <w:divBdr>
        <w:top w:val="none" w:sz="0" w:space="0" w:color="auto"/>
        <w:left w:val="none" w:sz="0" w:space="0" w:color="auto"/>
        <w:bottom w:val="none" w:sz="0" w:space="0" w:color="auto"/>
        <w:right w:val="none" w:sz="0" w:space="0" w:color="auto"/>
      </w:divBdr>
    </w:div>
    <w:div w:id="1906911653">
      <w:bodyDiv w:val="1"/>
      <w:marLeft w:val="0"/>
      <w:marRight w:val="0"/>
      <w:marTop w:val="0"/>
      <w:marBottom w:val="0"/>
      <w:divBdr>
        <w:top w:val="none" w:sz="0" w:space="0" w:color="auto"/>
        <w:left w:val="none" w:sz="0" w:space="0" w:color="auto"/>
        <w:bottom w:val="none" w:sz="0" w:space="0" w:color="auto"/>
        <w:right w:val="none" w:sz="0" w:space="0" w:color="auto"/>
      </w:divBdr>
    </w:div>
    <w:div w:id="1908034485">
      <w:bodyDiv w:val="1"/>
      <w:marLeft w:val="0"/>
      <w:marRight w:val="0"/>
      <w:marTop w:val="0"/>
      <w:marBottom w:val="0"/>
      <w:divBdr>
        <w:top w:val="none" w:sz="0" w:space="0" w:color="auto"/>
        <w:left w:val="none" w:sz="0" w:space="0" w:color="auto"/>
        <w:bottom w:val="none" w:sz="0" w:space="0" w:color="auto"/>
        <w:right w:val="none" w:sz="0" w:space="0" w:color="auto"/>
      </w:divBdr>
    </w:div>
    <w:div w:id="1908294991">
      <w:bodyDiv w:val="1"/>
      <w:marLeft w:val="0"/>
      <w:marRight w:val="0"/>
      <w:marTop w:val="0"/>
      <w:marBottom w:val="0"/>
      <w:divBdr>
        <w:top w:val="none" w:sz="0" w:space="0" w:color="auto"/>
        <w:left w:val="none" w:sz="0" w:space="0" w:color="auto"/>
        <w:bottom w:val="none" w:sz="0" w:space="0" w:color="auto"/>
        <w:right w:val="none" w:sz="0" w:space="0" w:color="auto"/>
      </w:divBdr>
      <w:divsChild>
        <w:div w:id="704601446">
          <w:marLeft w:val="547"/>
          <w:marRight w:val="0"/>
          <w:marTop w:val="0"/>
          <w:marBottom w:val="0"/>
          <w:divBdr>
            <w:top w:val="none" w:sz="0" w:space="0" w:color="auto"/>
            <w:left w:val="none" w:sz="0" w:space="0" w:color="auto"/>
            <w:bottom w:val="none" w:sz="0" w:space="0" w:color="auto"/>
            <w:right w:val="none" w:sz="0" w:space="0" w:color="auto"/>
          </w:divBdr>
        </w:div>
        <w:div w:id="1882866422">
          <w:marLeft w:val="547"/>
          <w:marRight w:val="0"/>
          <w:marTop w:val="0"/>
          <w:marBottom w:val="0"/>
          <w:divBdr>
            <w:top w:val="none" w:sz="0" w:space="0" w:color="auto"/>
            <w:left w:val="none" w:sz="0" w:space="0" w:color="auto"/>
            <w:bottom w:val="none" w:sz="0" w:space="0" w:color="auto"/>
            <w:right w:val="none" w:sz="0" w:space="0" w:color="auto"/>
          </w:divBdr>
        </w:div>
        <w:div w:id="670180698">
          <w:marLeft w:val="547"/>
          <w:marRight w:val="0"/>
          <w:marTop w:val="0"/>
          <w:marBottom w:val="0"/>
          <w:divBdr>
            <w:top w:val="none" w:sz="0" w:space="0" w:color="auto"/>
            <w:left w:val="none" w:sz="0" w:space="0" w:color="auto"/>
            <w:bottom w:val="none" w:sz="0" w:space="0" w:color="auto"/>
            <w:right w:val="none" w:sz="0" w:space="0" w:color="auto"/>
          </w:divBdr>
        </w:div>
      </w:divsChild>
    </w:div>
    <w:div w:id="1912933372">
      <w:bodyDiv w:val="1"/>
      <w:marLeft w:val="0"/>
      <w:marRight w:val="0"/>
      <w:marTop w:val="0"/>
      <w:marBottom w:val="0"/>
      <w:divBdr>
        <w:top w:val="none" w:sz="0" w:space="0" w:color="auto"/>
        <w:left w:val="none" w:sz="0" w:space="0" w:color="auto"/>
        <w:bottom w:val="none" w:sz="0" w:space="0" w:color="auto"/>
        <w:right w:val="none" w:sz="0" w:space="0" w:color="auto"/>
      </w:divBdr>
    </w:div>
    <w:div w:id="1927957252">
      <w:bodyDiv w:val="1"/>
      <w:marLeft w:val="0"/>
      <w:marRight w:val="0"/>
      <w:marTop w:val="0"/>
      <w:marBottom w:val="0"/>
      <w:divBdr>
        <w:top w:val="none" w:sz="0" w:space="0" w:color="auto"/>
        <w:left w:val="none" w:sz="0" w:space="0" w:color="auto"/>
        <w:bottom w:val="none" w:sz="0" w:space="0" w:color="auto"/>
        <w:right w:val="none" w:sz="0" w:space="0" w:color="auto"/>
      </w:divBdr>
    </w:div>
    <w:div w:id="1956474032">
      <w:bodyDiv w:val="1"/>
      <w:marLeft w:val="0"/>
      <w:marRight w:val="0"/>
      <w:marTop w:val="0"/>
      <w:marBottom w:val="0"/>
      <w:divBdr>
        <w:top w:val="none" w:sz="0" w:space="0" w:color="auto"/>
        <w:left w:val="none" w:sz="0" w:space="0" w:color="auto"/>
        <w:bottom w:val="none" w:sz="0" w:space="0" w:color="auto"/>
        <w:right w:val="none" w:sz="0" w:space="0" w:color="auto"/>
      </w:divBdr>
    </w:div>
    <w:div w:id="1967078602">
      <w:bodyDiv w:val="1"/>
      <w:marLeft w:val="0"/>
      <w:marRight w:val="0"/>
      <w:marTop w:val="0"/>
      <w:marBottom w:val="0"/>
      <w:divBdr>
        <w:top w:val="none" w:sz="0" w:space="0" w:color="auto"/>
        <w:left w:val="none" w:sz="0" w:space="0" w:color="auto"/>
        <w:bottom w:val="none" w:sz="0" w:space="0" w:color="auto"/>
        <w:right w:val="none" w:sz="0" w:space="0" w:color="auto"/>
      </w:divBdr>
    </w:div>
    <w:div w:id="1969966843">
      <w:bodyDiv w:val="1"/>
      <w:marLeft w:val="0"/>
      <w:marRight w:val="0"/>
      <w:marTop w:val="0"/>
      <w:marBottom w:val="0"/>
      <w:divBdr>
        <w:top w:val="none" w:sz="0" w:space="0" w:color="auto"/>
        <w:left w:val="none" w:sz="0" w:space="0" w:color="auto"/>
        <w:bottom w:val="none" w:sz="0" w:space="0" w:color="auto"/>
        <w:right w:val="none" w:sz="0" w:space="0" w:color="auto"/>
      </w:divBdr>
    </w:div>
    <w:div w:id="1986355580">
      <w:bodyDiv w:val="1"/>
      <w:marLeft w:val="0"/>
      <w:marRight w:val="0"/>
      <w:marTop w:val="0"/>
      <w:marBottom w:val="0"/>
      <w:divBdr>
        <w:top w:val="none" w:sz="0" w:space="0" w:color="auto"/>
        <w:left w:val="none" w:sz="0" w:space="0" w:color="auto"/>
        <w:bottom w:val="none" w:sz="0" w:space="0" w:color="auto"/>
        <w:right w:val="none" w:sz="0" w:space="0" w:color="auto"/>
      </w:divBdr>
      <w:divsChild>
        <w:div w:id="1457141356">
          <w:marLeft w:val="547"/>
          <w:marRight w:val="0"/>
          <w:marTop w:val="0"/>
          <w:marBottom w:val="0"/>
          <w:divBdr>
            <w:top w:val="none" w:sz="0" w:space="0" w:color="auto"/>
            <w:left w:val="none" w:sz="0" w:space="0" w:color="auto"/>
            <w:bottom w:val="none" w:sz="0" w:space="0" w:color="auto"/>
            <w:right w:val="none" w:sz="0" w:space="0" w:color="auto"/>
          </w:divBdr>
        </w:div>
      </w:divsChild>
    </w:div>
    <w:div w:id="2027250759">
      <w:bodyDiv w:val="1"/>
      <w:marLeft w:val="0"/>
      <w:marRight w:val="0"/>
      <w:marTop w:val="0"/>
      <w:marBottom w:val="0"/>
      <w:divBdr>
        <w:top w:val="none" w:sz="0" w:space="0" w:color="auto"/>
        <w:left w:val="none" w:sz="0" w:space="0" w:color="auto"/>
        <w:bottom w:val="none" w:sz="0" w:space="0" w:color="auto"/>
        <w:right w:val="none" w:sz="0" w:space="0" w:color="auto"/>
      </w:divBdr>
    </w:div>
    <w:div w:id="2030594071">
      <w:bodyDiv w:val="1"/>
      <w:marLeft w:val="0"/>
      <w:marRight w:val="0"/>
      <w:marTop w:val="0"/>
      <w:marBottom w:val="0"/>
      <w:divBdr>
        <w:top w:val="none" w:sz="0" w:space="0" w:color="auto"/>
        <w:left w:val="none" w:sz="0" w:space="0" w:color="auto"/>
        <w:bottom w:val="none" w:sz="0" w:space="0" w:color="auto"/>
        <w:right w:val="none" w:sz="0" w:space="0" w:color="auto"/>
      </w:divBdr>
    </w:div>
    <w:div w:id="2050303128">
      <w:bodyDiv w:val="1"/>
      <w:marLeft w:val="0"/>
      <w:marRight w:val="0"/>
      <w:marTop w:val="0"/>
      <w:marBottom w:val="0"/>
      <w:divBdr>
        <w:top w:val="none" w:sz="0" w:space="0" w:color="auto"/>
        <w:left w:val="none" w:sz="0" w:space="0" w:color="auto"/>
        <w:bottom w:val="none" w:sz="0" w:space="0" w:color="auto"/>
        <w:right w:val="none" w:sz="0" w:space="0" w:color="auto"/>
      </w:divBdr>
      <w:divsChild>
        <w:div w:id="1334188173">
          <w:marLeft w:val="547"/>
          <w:marRight w:val="0"/>
          <w:marTop w:val="0"/>
          <w:marBottom w:val="0"/>
          <w:divBdr>
            <w:top w:val="none" w:sz="0" w:space="0" w:color="auto"/>
            <w:left w:val="none" w:sz="0" w:space="0" w:color="auto"/>
            <w:bottom w:val="none" w:sz="0" w:space="0" w:color="auto"/>
            <w:right w:val="none" w:sz="0" w:space="0" w:color="auto"/>
          </w:divBdr>
        </w:div>
      </w:divsChild>
    </w:div>
    <w:div w:id="2064135944">
      <w:bodyDiv w:val="1"/>
      <w:marLeft w:val="0"/>
      <w:marRight w:val="0"/>
      <w:marTop w:val="0"/>
      <w:marBottom w:val="0"/>
      <w:divBdr>
        <w:top w:val="none" w:sz="0" w:space="0" w:color="auto"/>
        <w:left w:val="none" w:sz="0" w:space="0" w:color="auto"/>
        <w:bottom w:val="none" w:sz="0" w:space="0" w:color="auto"/>
        <w:right w:val="none" w:sz="0" w:space="0" w:color="auto"/>
      </w:divBdr>
      <w:divsChild>
        <w:div w:id="1087464945">
          <w:marLeft w:val="547"/>
          <w:marRight w:val="0"/>
          <w:marTop w:val="0"/>
          <w:marBottom w:val="0"/>
          <w:divBdr>
            <w:top w:val="none" w:sz="0" w:space="0" w:color="auto"/>
            <w:left w:val="none" w:sz="0" w:space="0" w:color="auto"/>
            <w:bottom w:val="none" w:sz="0" w:space="0" w:color="auto"/>
            <w:right w:val="none" w:sz="0" w:space="0" w:color="auto"/>
          </w:divBdr>
        </w:div>
      </w:divsChild>
    </w:div>
    <w:div w:id="2072608291">
      <w:bodyDiv w:val="1"/>
      <w:marLeft w:val="0"/>
      <w:marRight w:val="0"/>
      <w:marTop w:val="0"/>
      <w:marBottom w:val="0"/>
      <w:divBdr>
        <w:top w:val="none" w:sz="0" w:space="0" w:color="auto"/>
        <w:left w:val="none" w:sz="0" w:space="0" w:color="auto"/>
        <w:bottom w:val="none" w:sz="0" w:space="0" w:color="auto"/>
        <w:right w:val="none" w:sz="0" w:space="0" w:color="auto"/>
      </w:divBdr>
    </w:div>
    <w:div w:id="2076508431">
      <w:bodyDiv w:val="1"/>
      <w:marLeft w:val="0"/>
      <w:marRight w:val="0"/>
      <w:marTop w:val="0"/>
      <w:marBottom w:val="0"/>
      <w:divBdr>
        <w:top w:val="none" w:sz="0" w:space="0" w:color="auto"/>
        <w:left w:val="none" w:sz="0" w:space="0" w:color="auto"/>
        <w:bottom w:val="none" w:sz="0" w:space="0" w:color="auto"/>
        <w:right w:val="none" w:sz="0" w:space="0" w:color="auto"/>
      </w:divBdr>
    </w:div>
    <w:div w:id="2104493780">
      <w:bodyDiv w:val="1"/>
      <w:marLeft w:val="0"/>
      <w:marRight w:val="0"/>
      <w:marTop w:val="0"/>
      <w:marBottom w:val="0"/>
      <w:divBdr>
        <w:top w:val="none" w:sz="0" w:space="0" w:color="auto"/>
        <w:left w:val="none" w:sz="0" w:space="0" w:color="auto"/>
        <w:bottom w:val="none" w:sz="0" w:space="0" w:color="auto"/>
        <w:right w:val="none" w:sz="0" w:space="0" w:color="auto"/>
      </w:divBdr>
    </w:div>
    <w:div w:id="2111850687">
      <w:bodyDiv w:val="1"/>
      <w:marLeft w:val="0"/>
      <w:marRight w:val="0"/>
      <w:marTop w:val="0"/>
      <w:marBottom w:val="0"/>
      <w:divBdr>
        <w:top w:val="none" w:sz="0" w:space="0" w:color="auto"/>
        <w:left w:val="none" w:sz="0" w:space="0" w:color="auto"/>
        <w:bottom w:val="none" w:sz="0" w:space="0" w:color="auto"/>
        <w:right w:val="none" w:sz="0" w:space="0" w:color="auto"/>
      </w:divBdr>
    </w:div>
    <w:div w:id="2126920786">
      <w:bodyDiv w:val="1"/>
      <w:marLeft w:val="0"/>
      <w:marRight w:val="0"/>
      <w:marTop w:val="0"/>
      <w:marBottom w:val="0"/>
      <w:divBdr>
        <w:top w:val="none" w:sz="0" w:space="0" w:color="auto"/>
        <w:left w:val="none" w:sz="0" w:space="0" w:color="auto"/>
        <w:bottom w:val="none" w:sz="0" w:space="0" w:color="auto"/>
        <w:right w:val="none" w:sz="0" w:space="0" w:color="auto"/>
      </w:divBdr>
    </w:div>
    <w:div w:id="21293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E874C0-7433-4445-8958-EAEE7071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7</Pages>
  <Words>634</Words>
  <Characters>3487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Irma Jofre</cp:lastModifiedBy>
  <cp:revision>8</cp:revision>
  <cp:lastPrinted>2023-07-03T16:41:00Z</cp:lastPrinted>
  <dcterms:created xsi:type="dcterms:W3CDTF">2023-07-03T13:16:00Z</dcterms:created>
  <dcterms:modified xsi:type="dcterms:W3CDTF">2023-07-07T16:49:00Z</dcterms:modified>
</cp:coreProperties>
</file>